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5DEB" w14:textId="1E382AFA" w:rsidR="006D571F" w:rsidRDefault="00992631">
      <w:r>
        <w:rPr>
          <w:rFonts w:ascii="Trebuchet MS" w:eastAsia="Trebuchet MS" w:hAnsi="Trebuchet MS"/>
          <w:noProof/>
          <w:color w:val="231F20"/>
          <w:sz w:val="24"/>
          <w:szCs w:val="24"/>
        </w:rPr>
        <w:drawing>
          <wp:anchor distT="0" distB="0" distL="114300" distR="114300" simplePos="0" relativeHeight="251659264" behindDoc="1" locked="0" layoutInCell="1" allowOverlap="1" wp14:anchorId="2D9D14BB" wp14:editId="403E4F1F">
            <wp:simplePos x="0" y="0"/>
            <wp:positionH relativeFrom="column">
              <wp:posOffset>-1009650</wp:posOffset>
            </wp:positionH>
            <wp:positionV relativeFrom="paragraph">
              <wp:posOffset>-352425</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1903" cy="2198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D577FC" w14:textId="7768DD1A" w:rsidR="009E6882" w:rsidRPr="009E6882" w:rsidRDefault="009E6882" w:rsidP="009E6882"/>
    <w:p w14:paraId="0CF737A4" w14:textId="031E5889" w:rsidR="009E6882" w:rsidRPr="009E6882" w:rsidRDefault="009E6882" w:rsidP="009E6882"/>
    <w:p w14:paraId="3E373DF6" w14:textId="6850D711" w:rsidR="009E6882" w:rsidRPr="009E6882" w:rsidRDefault="009E6882" w:rsidP="009E6882"/>
    <w:p w14:paraId="005789B6" w14:textId="394AB920" w:rsidR="009E6882" w:rsidRPr="009E6882" w:rsidRDefault="009E6882" w:rsidP="009E6882"/>
    <w:p w14:paraId="02ACC856" w14:textId="398E4696" w:rsidR="009E6882" w:rsidRPr="009E6882" w:rsidRDefault="009E6882" w:rsidP="009E6882"/>
    <w:p w14:paraId="2236BCF1" w14:textId="5D4E863C" w:rsidR="009E6882" w:rsidRDefault="00C75F15" w:rsidP="009E6882">
      <w:pPr>
        <w:jc w:val="right"/>
        <w:rPr>
          <w:rFonts w:ascii="Arial" w:hAnsi="Arial" w:cs="Arial"/>
          <w:b/>
          <w:bCs/>
          <w:sz w:val="24"/>
          <w:szCs w:val="24"/>
          <w:lang w:val="fr-FR"/>
        </w:rPr>
      </w:pPr>
      <w:r>
        <w:rPr>
          <w:rFonts w:ascii="Arial" w:hAnsi="Arial" w:cs="Arial"/>
          <w:b/>
          <w:bCs/>
          <w:sz w:val="24"/>
          <w:szCs w:val="24"/>
          <w:lang w:val="fr-FR"/>
        </w:rPr>
        <w:t>16</w:t>
      </w:r>
      <w:r w:rsidR="00D66224" w:rsidRPr="00354A84">
        <w:rPr>
          <w:rFonts w:ascii="Arial" w:hAnsi="Arial" w:cs="Arial"/>
          <w:b/>
          <w:bCs/>
          <w:sz w:val="24"/>
          <w:szCs w:val="24"/>
          <w:lang w:val="fr-FR"/>
        </w:rPr>
        <w:t>.0</w:t>
      </w:r>
      <w:r w:rsidR="00336E18">
        <w:rPr>
          <w:rFonts w:ascii="Arial" w:hAnsi="Arial" w:cs="Arial"/>
          <w:b/>
          <w:bCs/>
          <w:sz w:val="24"/>
          <w:szCs w:val="24"/>
          <w:lang w:val="fr-FR"/>
        </w:rPr>
        <w:t>5</w:t>
      </w:r>
      <w:r w:rsidR="0074553B" w:rsidRPr="00354A84">
        <w:rPr>
          <w:rFonts w:ascii="Arial" w:hAnsi="Arial" w:cs="Arial"/>
          <w:b/>
          <w:bCs/>
          <w:sz w:val="24"/>
          <w:szCs w:val="24"/>
          <w:lang w:val="fr-FR"/>
        </w:rPr>
        <w:t>.2022</w:t>
      </w:r>
    </w:p>
    <w:p w14:paraId="28808C4E" w14:textId="77777777" w:rsidR="00336E18" w:rsidRPr="00354A84" w:rsidRDefault="00336E18" w:rsidP="009E6882">
      <w:pPr>
        <w:jc w:val="right"/>
        <w:rPr>
          <w:rFonts w:ascii="Arial" w:hAnsi="Arial" w:cs="Arial"/>
          <w:b/>
          <w:bCs/>
          <w:sz w:val="24"/>
          <w:szCs w:val="24"/>
          <w:lang w:val="fr-FR"/>
        </w:rPr>
      </w:pPr>
    </w:p>
    <w:p w14:paraId="0C572669" w14:textId="46F2BA89" w:rsidR="006A25E6" w:rsidRPr="006A25E6" w:rsidRDefault="006A25E6" w:rsidP="006A25E6">
      <w:pPr>
        <w:spacing w:line="240" w:lineRule="auto"/>
        <w:jc w:val="center"/>
        <w:rPr>
          <w:rFonts w:ascii="Arial" w:eastAsia="Trebuchet MS" w:hAnsi="Arial" w:cs="Arial"/>
          <w:b/>
          <w:bCs/>
          <w:sz w:val="23"/>
          <w:szCs w:val="23"/>
          <w:lang w:val="ro-RO"/>
        </w:rPr>
      </w:pPr>
      <w:proofErr w:type="spellStart"/>
      <w:r w:rsidRPr="006A25E6">
        <w:rPr>
          <w:rFonts w:ascii="Arial" w:eastAsia="Trebuchet MS" w:hAnsi="Arial" w:cs="Arial"/>
          <w:b/>
          <w:bCs/>
          <w:sz w:val="23"/>
          <w:szCs w:val="23"/>
          <w:lang w:val="fr-FR"/>
        </w:rPr>
        <w:t>Caravana</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mobilă</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pentru</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screeningul</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cancerul</w:t>
      </w:r>
      <w:proofErr w:type="spellEnd"/>
      <w:r w:rsidRPr="006A25E6">
        <w:rPr>
          <w:rFonts w:ascii="Arial" w:eastAsia="Trebuchet MS" w:hAnsi="Arial" w:cs="Arial"/>
          <w:b/>
          <w:bCs/>
          <w:sz w:val="23"/>
          <w:szCs w:val="23"/>
          <w:lang w:val="fr-FR"/>
        </w:rPr>
        <w:t xml:space="preserve"> de col </w:t>
      </w:r>
      <w:proofErr w:type="spellStart"/>
      <w:r w:rsidRPr="006A25E6">
        <w:rPr>
          <w:rFonts w:ascii="Arial" w:eastAsia="Trebuchet MS" w:hAnsi="Arial" w:cs="Arial"/>
          <w:b/>
          <w:bCs/>
          <w:sz w:val="23"/>
          <w:szCs w:val="23"/>
          <w:lang w:val="fr-FR"/>
        </w:rPr>
        <w:t>uterin</w:t>
      </w:r>
      <w:proofErr w:type="spellEnd"/>
      <w:r w:rsidRPr="006A25E6">
        <w:rPr>
          <w:rFonts w:ascii="Arial" w:eastAsia="Trebuchet MS" w:hAnsi="Arial" w:cs="Arial"/>
          <w:b/>
          <w:bCs/>
          <w:sz w:val="23"/>
          <w:szCs w:val="23"/>
          <w:lang w:val="fr-FR"/>
        </w:rPr>
        <w:t xml:space="preserve"> va </w:t>
      </w:r>
      <w:proofErr w:type="spellStart"/>
      <w:r w:rsidR="00E019AB">
        <w:rPr>
          <w:rFonts w:ascii="Arial" w:eastAsia="Trebuchet MS" w:hAnsi="Arial" w:cs="Arial"/>
          <w:b/>
          <w:bCs/>
          <w:sz w:val="23"/>
          <w:szCs w:val="23"/>
          <w:lang w:val="fr-FR"/>
        </w:rPr>
        <w:t>ajunge</w:t>
      </w:r>
      <w:proofErr w:type="spellEnd"/>
      <w:r w:rsidR="00E019AB">
        <w:rPr>
          <w:rFonts w:ascii="Arial" w:eastAsia="Trebuchet MS" w:hAnsi="Arial" w:cs="Arial"/>
          <w:b/>
          <w:bCs/>
          <w:sz w:val="23"/>
          <w:szCs w:val="23"/>
          <w:lang w:val="fr-FR"/>
        </w:rPr>
        <w:t xml:space="preserve"> </w:t>
      </w:r>
      <w:proofErr w:type="spellStart"/>
      <w:r w:rsidR="00336E18">
        <w:rPr>
          <w:rFonts w:ascii="Arial" w:eastAsia="Trebuchet MS" w:hAnsi="Arial" w:cs="Arial"/>
          <w:b/>
          <w:bCs/>
          <w:sz w:val="23"/>
          <w:szCs w:val="23"/>
          <w:lang w:val="fr-FR"/>
        </w:rPr>
        <w:t>zilele</w:t>
      </w:r>
      <w:proofErr w:type="spellEnd"/>
      <w:r w:rsidR="00336E18">
        <w:rPr>
          <w:rFonts w:ascii="Arial" w:eastAsia="Trebuchet MS" w:hAnsi="Arial" w:cs="Arial"/>
          <w:b/>
          <w:bCs/>
          <w:sz w:val="23"/>
          <w:szCs w:val="23"/>
          <w:lang w:val="fr-FR"/>
        </w:rPr>
        <w:t xml:space="preserve"> </w:t>
      </w:r>
      <w:proofErr w:type="spellStart"/>
      <w:r w:rsidR="00336E18">
        <w:rPr>
          <w:rFonts w:ascii="Arial" w:eastAsia="Trebuchet MS" w:hAnsi="Arial" w:cs="Arial"/>
          <w:b/>
          <w:bCs/>
          <w:sz w:val="23"/>
          <w:szCs w:val="23"/>
          <w:lang w:val="fr-FR"/>
        </w:rPr>
        <w:t>acestea</w:t>
      </w:r>
      <w:proofErr w:type="spellEnd"/>
      <w:r w:rsidR="00336E18">
        <w:rPr>
          <w:rFonts w:ascii="Arial" w:eastAsia="Trebuchet MS" w:hAnsi="Arial" w:cs="Arial"/>
          <w:b/>
          <w:bCs/>
          <w:sz w:val="23"/>
          <w:szCs w:val="23"/>
          <w:lang w:val="fr-FR"/>
        </w:rPr>
        <w:t xml:space="preserve"> </w:t>
      </w:r>
      <w:r w:rsidRPr="006A25E6">
        <w:rPr>
          <w:rFonts w:ascii="Arial" w:eastAsia="Trebuchet MS" w:hAnsi="Arial" w:cs="Arial"/>
          <w:b/>
          <w:bCs/>
          <w:sz w:val="23"/>
          <w:szCs w:val="23"/>
          <w:lang w:val="ro-RO"/>
        </w:rPr>
        <w:t xml:space="preserve">în judeţul </w:t>
      </w:r>
      <w:r w:rsidR="00336E18">
        <w:rPr>
          <w:rFonts w:ascii="Arial" w:eastAsia="Trebuchet MS" w:hAnsi="Arial" w:cs="Arial"/>
          <w:b/>
          <w:bCs/>
          <w:sz w:val="23"/>
          <w:szCs w:val="23"/>
          <w:lang w:val="ro-RO"/>
        </w:rPr>
        <w:t>Alba</w:t>
      </w:r>
    </w:p>
    <w:p w14:paraId="066939BA" w14:textId="77777777" w:rsidR="006A25E6" w:rsidRPr="006A25E6" w:rsidRDefault="006A25E6" w:rsidP="006A25E6">
      <w:pPr>
        <w:spacing w:line="240" w:lineRule="auto"/>
        <w:jc w:val="center"/>
        <w:rPr>
          <w:rFonts w:ascii="Arial" w:eastAsia="Trebuchet MS" w:hAnsi="Arial" w:cs="Arial"/>
          <w:b/>
          <w:bCs/>
          <w:sz w:val="23"/>
          <w:szCs w:val="23"/>
          <w:lang w:val="ro-RO"/>
        </w:rPr>
      </w:pPr>
    </w:p>
    <w:p w14:paraId="0DD85529" w14:textId="6F437B2F" w:rsidR="006A25E6" w:rsidRPr="006A25E6" w:rsidRDefault="006A25E6" w:rsidP="006A25E6">
      <w:pPr>
        <w:spacing w:line="240" w:lineRule="auto"/>
        <w:jc w:val="both"/>
        <w:rPr>
          <w:rFonts w:ascii="Arial" w:eastAsia="Trebuchet MS" w:hAnsi="Arial" w:cs="Arial"/>
          <w:b/>
          <w:bCs/>
          <w:sz w:val="23"/>
          <w:szCs w:val="23"/>
          <w:lang w:val="ro-RO"/>
        </w:rPr>
      </w:pPr>
      <w:proofErr w:type="spellStart"/>
      <w:r w:rsidRPr="006A25E6">
        <w:rPr>
          <w:rFonts w:ascii="Arial" w:eastAsia="Trebuchet MS" w:hAnsi="Arial" w:cs="Arial"/>
          <w:b/>
          <w:bCs/>
          <w:sz w:val="23"/>
          <w:szCs w:val="23"/>
          <w:lang w:val="fr-FR"/>
        </w:rPr>
        <w:t>Caravana</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mobilă</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pentru</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screeningul</w:t>
      </w:r>
      <w:proofErr w:type="spellEnd"/>
      <w:r w:rsidRPr="006A25E6">
        <w:rPr>
          <w:rFonts w:ascii="Arial" w:eastAsia="Trebuchet MS" w:hAnsi="Arial" w:cs="Arial"/>
          <w:b/>
          <w:bCs/>
          <w:sz w:val="23"/>
          <w:szCs w:val="23"/>
          <w:lang w:val="fr-FR"/>
        </w:rPr>
        <w:t xml:space="preserve"> </w:t>
      </w:r>
      <w:proofErr w:type="spellStart"/>
      <w:r w:rsidRPr="006A25E6">
        <w:rPr>
          <w:rFonts w:ascii="Arial" w:eastAsia="Trebuchet MS" w:hAnsi="Arial" w:cs="Arial"/>
          <w:b/>
          <w:bCs/>
          <w:sz w:val="23"/>
          <w:szCs w:val="23"/>
          <w:lang w:val="fr-FR"/>
        </w:rPr>
        <w:t>cancerului</w:t>
      </w:r>
      <w:proofErr w:type="spellEnd"/>
      <w:r w:rsidRPr="006A25E6">
        <w:rPr>
          <w:rFonts w:ascii="Arial" w:eastAsia="Trebuchet MS" w:hAnsi="Arial" w:cs="Arial"/>
          <w:b/>
          <w:bCs/>
          <w:sz w:val="23"/>
          <w:szCs w:val="23"/>
          <w:lang w:val="fr-FR"/>
        </w:rPr>
        <w:t xml:space="preserve"> de col </w:t>
      </w:r>
      <w:proofErr w:type="spellStart"/>
      <w:r w:rsidRPr="006A25E6">
        <w:rPr>
          <w:rFonts w:ascii="Arial" w:eastAsia="Trebuchet MS" w:hAnsi="Arial" w:cs="Arial"/>
          <w:b/>
          <w:bCs/>
          <w:sz w:val="23"/>
          <w:szCs w:val="23"/>
          <w:lang w:val="fr-FR"/>
        </w:rPr>
        <w:t>uterin</w:t>
      </w:r>
      <w:proofErr w:type="spellEnd"/>
      <w:r w:rsidRPr="006A25E6">
        <w:rPr>
          <w:rFonts w:ascii="Arial" w:eastAsia="Trebuchet MS" w:hAnsi="Arial" w:cs="Arial"/>
          <w:b/>
          <w:bCs/>
          <w:sz w:val="23"/>
          <w:szCs w:val="23"/>
          <w:lang w:val="fr-FR"/>
        </w:rPr>
        <w:t xml:space="preserve"> va fi </w:t>
      </w:r>
      <w:proofErr w:type="spellStart"/>
      <w:r w:rsidRPr="006A25E6">
        <w:rPr>
          <w:rFonts w:ascii="Arial" w:eastAsia="Trebuchet MS" w:hAnsi="Arial" w:cs="Arial"/>
          <w:b/>
          <w:bCs/>
          <w:sz w:val="23"/>
          <w:szCs w:val="23"/>
          <w:lang w:val="fr-FR"/>
        </w:rPr>
        <w:t>prezent</w:t>
      </w:r>
      <w:proofErr w:type="spellEnd"/>
      <w:r w:rsidRPr="006A25E6">
        <w:rPr>
          <w:rFonts w:ascii="Arial" w:eastAsia="Trebuchet MS" w:hAnsi="Arial" w:cs="Arial"/>
          <w:b/>
          <w:bCs/>
          <w:sz w:val="23"/>
          <w:szCs w:val="23"/>
          <w:lang w:val="ro-RO"/>
        </w:rPr>
        <w:t xml:space="preserve">ă </w:t>
      </w:r>
      <w:r w:rsidR="00336E18">
        <w:rPr>
          <w:rFonts w:ascii="Arial" w:eastAsia="Trebuchet MS" w:hAnsi="Arial" w:cs="Arial"/>
          <w:b/>
          <w:bCs/>
          <w:sz w:val="23"/>
          <w:szCs w:val="23"/>
          <w:lang w:val="ro-RO"/>
        </w:rPr>
        <w:t>în perioada 16-18 mai</w:t>
      </w:r>
      <w:r w:rsidR="001F5428">
        <w:rPr>
          <w:rFonts w:ascii="Arial" w:eastAsia="Trebuchet MS" w:hAnsi="Arial" w:cs="Arial"/>
          <w:b/>
          <w:bCs/>
          <w:sz w:val="23"/>
          <w:szCs w:val="23"/>
          <w:lang w:val="ro-RO"/>
        </w:rPr>
        <w:t xml:space="preserve"> în localităţile Vinţu de Jos, Pianu, Sebeş, Dostat şi Spring, din</w:t>
      </w:r>
      <w:r w:rsidR="00336E18">
        <w:rPr>
          <w:rFonts w:ascii="Arial" w:eastAsia="Trebuchet MS" w:hAnsi="Arial" w:cs="Arial"/>
          <w:b/>
          <w:bCs/>
          <w:sz w:val="23"/>
          <w:szCs w:val="23"/>
          <w:lang w:val="ro-RO"/>
        </w:rPr>
        <w:t xml:space="preserve"> judeţul Alba.</w:t>
      </w:r>
    </w:p>
    <w:p w14:paraId="3F47CF66" w14:textId="77777777" w:rsidR="006A25E6" w:rsidRPr="006A25E6" w:rsidRDefault="006A25E6" w:rsidP="006A25E6">
      <w:pPr>
        <w:spacing w:line="240" w:lineRule="auto"/>
        <w:jc w:val="both"/>
        <w:rPr>
          <w:rFonts w:ascii="Arial" w:eastAsia="Trebuchet MS" w:hAnsi="Arial" w:cs="Arial"/>
          <w:b/>
          <w:bCs/>
          <w:sz w:val="23"/>
          <w:szCs w:val="23"/>
          <w:lang w:val="ro-RO"/>
        </w:rPr>
      </w:pPr>
      <w:r w:rsidRPr="006A25E6">
        <w:rPr>
          <w:rFonts w:ascii="Arial" w:eastAsia="Trebuchet MS" w:hAnsi="Arial" w:cs="Arial"/>
          <w:b/>
          <w:bCs/>
          <w:sz w:val="23"/>
          <w:szCs w:val="23"/>
          <w:u w:val="single"/>
          <w:lang w:val="ro-RO"/>
        </w:rPr>
        <w:t>Invităm femeile din grupul ţintă 24-29 de ani să participe la screeningul cancerului de col uterin</w:t>
      </w:r>
      <w:r w:rsidRPr="006A25E6">
        <w:rPr>
          <w:rFonts w:ascii="Arial" w:eastAsia="Trebuchet MS" w:hAnsi="Arial" w:cs="Arial"/>
          <w:b/>
          <w:bCs/>
          <w:sz w:val="23"/>
          <w:szCs w:val="23"/>
          <w:lang w:val="ro-RO"/>
        </w:rPr>
        <w:t xml:space="preserve">, prin testare </w:t>
      </w:r>
      <w:r w:rsidRPr="006A25E6">
        <w:rPr>
          <w:rFonts w:ascii="Arial" w:eastAsia="Trebuchet MS" w:hAnsi="Arial" w:cs="Arial"/>
          <w:b/>
          <w:bCs/>
          <w:sz w:val="23"/>
          <w:szCs w:val="23"/>
          <w:u w:val="single"/>
          <w:lang w:val="ro-RO"/>
        </w:rPr>
        <w:t>gratuită</w:t>
      </w:r>
      <w:r w:rsidRPr="006A25E6">
        <w:rPr>
          <w:rFonts w:ascii="Arial" w:eastAsia="Trebuchet MS" w:hAnsi="Arial" w:cs="Arial"/>
          <w:b/>
          <w:bCs/>
          <w:sz w:val="23"/>
          <w:szCs w:val="23"/>
          <w:lang w:val="ro-RO"/>
        </w:rPr>
        <w:t xml:space="preserve"> Babeş-Papanicolaou, program dedicat promovarii</w:t>
      </w:r>
      <w:r w:rsidRPr="006A25E6">
        <w:rPr>
          <w:rFonts w:ascii="Arial" w:eastAsia="Trebuchet MS" w:hAnsi="Arial" w:cs="Arial"/>
          <w:b/>
          <w:bCs/>
          <w:color w:val="000000" w:themeColor="text1"/>
          <w:sz w:val="23"/>
          <w:szCs w:val="23"/>
          <w:lang w:val="ro-RO"/>
        </w:rPr>
        <w:t xml:space="preserve"> prevenirii </w:t>
      </w:r>
      <w:r w:rsidRPr="006A25E6">
        <w:rPr>
          <w:rFonts w:ascii="Arial" w:eastAsia="Trebuchet MS" w:hAnsi="Arial" w:cs="Arial"/>
          <w:b/>
          <w:bCs/>
          <w:sz w:val="23"/>
          <w:szCs w:val="23"/>
          <w:lang w:val="ro-RO"/>
        </w:rPr>
        <w:t xml:space="preserve">şi depistării precoce a cancerului de col uterin. </w:t>
      </w:r>
    </w:p>
    <w:p w14:paraId="46BED752" w14:textId="721E454A" w:rsidR="006A25E6" w:rsidRDefault="006A25E6" w:rsidP="006A25E6">
      <w:pPr>
        <w:spacing w:line="240" w:lineRule="auto"/>
        <w:jc w:val="both"/>
        <w:rPr>
          <w:rFonts w:ascii="Arial" w:eastAsia="Trebuchet MS" w:hAnsi="Arial" w:cs="Arial"/>
          <w:sz w:val="23"/>
          <w:szCs w:val="23"/>
        </w:rPr>
      </w:pPr>
      <w:proofErr w:type="spellStart"/>
      <w:r w:rsidRPr="006A25E6">
        <w:rPr>
          <w:rFonts w:ascii="Arial" w:eastAsia="Trebuchet MS" w:hAnsi="Arial" w:cs="Arial"/>
          <w:b/>
          <w:bCs/>
          <w:sz w:val="23"/>
          <w:szCs w:val="23"/>
        </w:rPr>
        <w:t>În</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cadrul</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acestei</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acţiuni</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femeile</w:t>
      </w:r>
      <w:proofErr w:type="spellEnd"/>
      <w:r w:rsidRPr="006A25E6">
        <w:rPr>
          <w:rFonts w:ascii="Arial" w:eastAsia="Trebuchet MS" w:hAnsi="Arial" w:cs="Arial"/>
          <w:b/>
          <w:bCs/>
          <w:sz w:val="23"/>
          <w:szCs w:val="23"/>
        </w:rPr>
        <w:t xml:space="preserve"> cu </w:t>
      </w:r>
      <w:proofErr w:type="spellStart"/>
      <w:r w:rsidRPr="006A25E6">
        <w:rPr>
          <w:rFonts w:ascii="Arial" w:eastAsia="Trebuchet MS" w:hAnsi="Arial" w:cs="Arial"/>
          <w:b/>
          <w:bCs/>
          <w:sz w:val="23"/>
          <w:szCs w:val="23"/>
        </w:rPr>
        <w:t>vârsta</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între</w:t>
      </w:r>
      <w:proofErr w:type="spellEnd"/>
      <w:r w:rsidRPr="006A25E6">
        <w:rPr>
          <w:rFonts w:ascii="Arial" w:eastAsia="Trebuchet MS" w:hAnsi="Arial" w:cs="Arial"/>
          <w:b/>
          <w:bCs/>
          <w:sz w:val="23"/>
          <w:szCs w:val="23"/>
        </w:rPr>
        <w:t xml:space="preserve"> 24 </w:t>
      </w:r>
      <w:proofErr w:type="spellStart"/>
      <w:r w:rsidRPr="006A25E6">
        <w:rPr>
          <w:rFonts w:ascii="Arial" w:eastAsia="Trebuchet MS" w:hAnsi="Arial" w:cs="Arial"/>
          <w:b/>
          <w:bCs/>
          <w:sz w:val="23"/>
          <w:szCs w:val="23"/>
        </w:rPr>
        <w:t>şi</w:t>
      </w:r>
      <w:proofErr w:type="spellEnd"/>
      <w:r w:rsidRPr="006A25E6">
        <w:rPr>
          <w:rFonts w:ascii="Arial" w:eastAsia="Trebuchet MS" w:hAnsi="Arial" w:cs="Arial"/>
          <w:b/>
          <w:bCs/>
          <w:sz w:val="23"/>
          <w:szCs w:val="23"/>
        </w:rPr>
        <w:t xml:space="preserve"> 29 de ani </w:t>
      </w:r>
      <w:proofErr w:type="spellStart"/>
      <w:r w:rsidRPr="006A25E6">
        <w:rPr>
          <w:rFonts w:ascii="Arial" w:eastAsia="Trebuchet MS" w:hAnsi="Arial" w:cs="Arial"/>
          <w:b/>
          <w:bCs/>
          <w:sz w:val="23"/>
          <w:szCs w:val="23"/>
        </w:rPr>
        <w:t>vor</w:t>
      </w:r>
      <w:proofErr w:type="spellEnd"/>
      <w:r w:rsidRPr="006A25E6">
        <w:rPr>
          <w:rFonts w:ascii="Arial" w:eastAsia="Trebuchet MS" w:hAnsi="Arial" w:cs="Arial"/>
          <w:b/>
          <w:bCs/>
          <w:sz w:val="23"/>
          <w:szCs w:val="23"/>
        </w:rPr>
        <w:t xml:space="preserve"> beneficia de consult de </w:t>
      </w:r>
      <w:proofErr w:type="spellStart"/>
      <w:r w:rsidRPr="006A25E6">
        <w:rPr>
          <w:rFonts w:ascii="Arial" w:eastAsia="Trebuchet MS" w:hAnsi="Arial" w:cs="Arial"/>
          <w:b/>
          <w:bCs/>
          <w:sz w:val="23"/>
          <w:szCs w:val="23"/>
        </w:rPr>
        <w:t>specialitate</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şi</w:t>
      </w:r>
      <w:proofErr w:type="spellEnd"/>
      <w:r w:rsidRPr="006A25E6">
        <w:rPr>
          <w:rFonts w:ascii="Arial" w:eastAsia="Trebuchet MS" w:hAnsi="Arial" w:cs="Arial"/>
          <w:b/>
          <w:bCs/>
          <w:sz w:val="23"/>
          <w:szCs w:val="23"/>
        </w:rPr>
        <w:t xml:space="preserve"> le </w:t>
      </w:r>
      <w:proofErr w:type="spellStart"/>
      <w:r w:rsidRPr="006A25E6">
        <w:rPr>
          <w:rFonts w:ascii="Arial" w:eastAsia="Trebuchet MS" w:hAnsi="Arial" w:cs="Arial"/>
          <w:b/>
          <w:bCs/>
          <w:sz w:val="23"/>
          <w:szCs w:val="23"/>
        </w:rPr>
        <w:t>vor</w:t>
      </w:r>
      <w:proofErr w:type="spellEnd"/>
      <w:r w:rsidRPr="006A25E6">
        <w:rPr>
          <w:rFonts w:ascii="Arial" w:eastAsia="Trebuchet MS" w:hAnsi="Arial" w:cs="Arial"/>
          <w:b/>
          <w:bCs/>
          <w:sz w:val="23"/>
          <w:szCs w:val="23"/>
        </w:rPr>
        <w:t xml:space="preserve"> fi </w:t>
      </w:r>
      <w:proofErr w:type="spellStart"/>
      <w:r w:rsidRPr="006A25E6">
        <w:rPr>
          <w:rFonts w:ascii="Arial" w:eastAsia="Trebuchet MS" w:hAnsi="Arial" w:cs="Arial"/>
          <w:b/>
          <w:bCs/>
          <w:sz w:val="23"/>
          <w:szCs w:val="23"/>
        </w:rPr>
        <w:t>recoltate</w:t>
      </w:r>
      <w:proofErr w:type="spellEnd"/>
      <w:r w:rsidRPr="006A25E6">
        <w:rPr>
          <w:rFonts w:ascii="Arial" w:eastAsia="Trebuchet MS" w:hAnsi="Arial" w:cs="Arial"/>
          <w:b/>
          <w:bCs/>
          <w:sz w:val="23"/>
          <w:szCs w:val="23"/>
        </w:rPr>
        <w:t xml:space="preserve"> probe </w:t>
      </w:r>
      <w:proofErr w:type="spellStart"/>
      <w:r w:rsidRPr="006A25E6">
        <w:rPr>
          <w:rFonts w:ascii="Arial" w:eastAsia="Trebuchet MS" w:hAnsi="Arial" w:cs="Arial"/>
          <w:b/>
          <w:bCs/>
          <w:sz w:val="23"/>
          <w:szCs w:val="23"/>
        </w:rPr>
        <w:t>pentru</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testare</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Babeş</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Papanicolau</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în</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vederea</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depistării</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leziunilor</w:t>
      </w:r>
      <w:proofErr w:type="spellEnd"/>
      <w:r w:rsidRPr="006A25E6">
        <w:rPr>
          <w:rFonts w:ascii="Arial" w:eastAsia="Trebuchet MS" w:hAnsi="Arial" w:cs="Arial"/>
          <w:b/>
          <w:bCs/>
          <w:sz w:val="23"/>
          <w:szCs w:val="23"/>
        </w:rPr>
        <w:t xml:space="preserve"> </w:t>
      </w:r>
      <w:proofErr w:type="spellStart"/>
      <w:r w:rsidRPr="006A25E6">
        <w:rPr>
          <w:rFonts w:ascii="Arial" w:eastAsia="Trebuchet MS" w:hAnsi="Arial" w:cs="Arial"/>
          <w:b/>
          <w:bCs/>
          <w:sz w:val="23"/>
          <w:szCs w:val="23"/>
        </w:rPr>
        <w:t>precursorii</w:t>
      </w:r>
      <w:proofErr w:type="spellEnd"/>
      <w:r w:rsidRPr="006A25E6">
        <w:rPr>
          <w:rFonts w:ascii="Arial" w:eastAsia="Trebuchet MS" w:hAnsi="Arial" w:cs="Arial"/>
          <w:b/>
          <w:bCs/>
          <w:sz w:val="23"/>
          <w:szCs w:val="23"/>
        </w:rPr>
        <w:t xml:space="preserve"> ale </w:t>
      </w:r>
      <w:proofErr w:type="spellStart"/>
      <w:r w:rsidRPr="006A25E6">
        <w:rPr>
          <w:rFonts w:ascii="Arial" w:eastAsia="Trebuchet MS" w:hAnsi="Arial" w:cs="Arial"/>
          <w:b/>
          <w:bCs/>
          <w:sz w:val="23"/>
          <w:szCs w:val="23"/>
        </w:rPr>
        <w:t>cancerului</w:t>
      </w:r>
      <w:proofErr w:type="spellEnd"/>
      <w:r w:rsidRPr="006A25E6">
        <w:rPr>
          <w:rFonts w:ascii="Arial" w:eastAsia="Trebuchet MS" w:hAnsi="Arial" w:cs="Arial"/>
          <w:b/>
          <w:bCs/>
          <w:sz w:val="23"/>
          <w:szCs w:val="23"/>
        </w:rPr>
        <w:t xml:space="preserve"> de col </w:t>
      </w:r>
      <w:proofErr w:type="spellStart"/>
      <w:r w:rsidRPr="006A25E6">
        <w:rPr>
          <w:rFonts w:ascii="Arial" w:eastAsia="Trebuchet MS" w:hAnsi="Arial" w:cs="Arial"/>
          <w:b/>
          <w:bCs/>
          <w:sz w:val="23"/>
          <w:szCs w:val="23"/>
        </w:rPr>
        <w:t>uterin</w:t>
      </w:r>
      <w:proofErr w:type="spellEnd"/>
      <w:r w:rsidRPr="006A25E6">
        <w:rPr>
          <w:rFonts w:ascii="Arial" w:eastAsia="Trebuchet MS" w:hAnsi="Arial" w:cs="Arial"/>
          <w:b/>
          <w:bCs/>
          <w:sz w:val="23"/>
          <w:szCs w:val="23"/>
        </w:rPr>
        <w:t>.</w:t>
      </w:r>
      <w:r w:rsidRPr="006A25E6">
        <w:rPr>
          <w:rFonts w:ascii="Arial" w:eastAsia="Trebuchet MS" w:hAnsi="Arial" w:cs="Arial"/>
          <w:sz w:val="23"/>
          <w:szCs w:val="23"/>
        </w:rPr>
        <w:t xml:space="preserve"> </w:t>
      </w:r>
    </w:p>
    <w:p w14:paraId="2B14072D" w14:textId="5514313E" w:rsidR="00336E18" w:rsidRDefault="00336E18" w:rsidP="00336E18">
      <w:pPr>
        <w:jc w:val="both"/>
        <w:rPr>
          <w:rFonts w:ascii="Arial" w:eastAsia="Trebuchet MS" w:hAnsi="Arial" w:cs="Arial"/>
          <w:sz w:val="24"/>
          <w:szCs w:val="24"/>
        </w:rPr>
      </w:pPr>
      <w:proofErr w:type="spellStart"/>
      <w:r w:rsidRPr="00F23980">
        <w:rPr>
          <w:rFonts w:ascii="Arial" w:eastAsia="Trebuchet MS" w:hAnsi="Arial" w:cs="Arial"/>
          <w:sz w:val="24"/>
          <w:szCs w:val="24"/>
        </w:rPr>
        <w:t>Programul</w:t>
      </w:r>
      <w:proofErr w:type="spellEnd"/>
      <w:r w:rsidRPr="00F23980">
        <w:rPr>
          <w:rFonts w:ascii="Arial" w:eastAsia="Trebuchet MS" w:hAnsi="Arial" w:cs="Arial"/>
          <w:sz w:val="24"/>
          <w:szCs w:val="24"/>
        </w:rPr>
        <w:t xml:space="preserve"> </w:t>
      </w:r>
      <w:proofErr w:type="spellStart"/>
      <w:r w:rsidRPr="00F23980">
        <w:rPr>
          <w:rFonts w:ascii="Arial" w:eastAsia="Trebuchet MS" w:hAnsi="Arial" w:cs="Arial"/>
          <w:sz w:val="24"/>
          <w:szCs w:val="24"/>
        </w:rPr>
        <w:t>caravanei</w:t>
      </w:r>
      <w:proofErr w:type="spellEnd"/>
      <w:r w:rsidRPr="00F23980">
        <w:rPr>
          <w:rFonts w:ascii="Arial" w:eastAsia="Trebuchet MS" w:hAnsi="Arial" w:cs="Arial"/>
          <w:sz w:val="24"/>
          <w:szCs w:val="24"/>
        </w:rPr>
        <w:t xml:space="preserve"> </w:t>
      </w:r>
      <w:proofErr w:type="spellStart"/>
      <w:r w:rsidRPr="00F23980">
        <w:rPr>
          <w:rFonts w:ascii="Arial" w:eastAsia="Trebuchet MS" w:hAnsi="Arial" w:cs="Arial"/>
          <w:sz w:val="24"/>
          <w:szCs w:val="24"/>
        </w:rPr>
        <w:t>în</w:t>
      </w:r>
      <w:proofErr w:type="spellEnd"/>
      <w:r w:rsidRPr="00F23980">
        <w:rPr>
          <w:rFonts w:ascii="Arial" w:eastAsia="Trebuchet MS" w:hAnsi="Arial" w:cs="Arial"/>
          <w:sz w:val="24"/>
          <w:szCs w:val="24"/>
        </w:rPr>
        <w:t xml:space="preserve"> </w:t>
      </w:r>
      <w:proofErr w:type="spellStart"/>
      <w:r w:rsidRPr="00F23980">
        <w:rPr>
          <w:rFonts w:ascii="Arial" w:eastAsia="Trebuchet MS" w:hAnsi="Arial" w:cs="Arial"/>
          <w:sz w:val="24"/>
          <w:szCs w:val="24"/>
        </w:rPr>
        <w:t>perioada</w:t>
      </w:r>
      <w:proofErr w:type="spellEnd"/>
      <w:r w:rsidRPr="00F23980">
        <w:rPr>
          <w:rFonts w:ascii="Arial" w:eastAsia="Trebuchet MS" w:hAnsi="Arial" w:cs="Arial"/>
          <w:sz w:val="24"/>
          <w:szCs w:val="24"/>
        </w:rPr>
        <w:t xml:space="preserve"> </w:t>
      </w:r>
      <w:r>
        <w:rPr>
          <w:rFonts w:ascii="Arial" w:eastAsia="Trebuchet MS" w:hAnsi="Arial" w:cs="Arial"/>
          <w:sz w:val="24"/>
          <w:szCs w:val="24"/>
        </w:rPr>
        <w:t>16-18.05</w:t>
      </w:r>
      <w:r w:rsidRPr="00F23980">
        <w:rPr>
          <w:rFonts w:ascii="Arial" w:eastAsia="Trebuchet MS" w:hAnsi="Arial" w:cs="Arial"/>
          <w:sz w:val="24"/>
          <w:szCs w:val="24"/>
        </w:rPr>
        <w:t>.2022</w:t>
      </w:r>
      <w:r>
        <w:rPr>
          <w:rFonts w:ascii="Arial" w:eastAsia="Trebuchet MS" w:hAnsi="Arial" w:cs="Arial"/>
          <w:sz w:val="24"/>
          <w:szCs w:val="24"/>
        </w:rPr>
        <w:t xml:space="preserve"> </w:t>
      </w:r>
      <w:proofErr w:type="spellStart"/>
      <w:r>
        <w:rPr>
          <w:rFonts w:ascii="Arial" w:eastAsia="Trebuchet MS" w:hAnsi="Arial" w:cs="Arial"/>
          <w:sz w:val="24"/>
          <w:szCs w:val="24"/>
        </w:rPr>
        <w:t>este</w:t>
      </w:r>
      <w:proofErr w:type="spellEnd"/>
      <w:r>
        <w:rPr>
          <w:rFonts w:ascii="Arial" w:eastAsia="Trebuchet MS" w:hAnsi="Arial" w:cs="Arial"/>
          <w:sz w:val="24"/>
          <w:szCs w:val="24"/>
        </w:rPr>
        <w:t xml:space="preserve"> </w:t>
      </w:r>
      <w:proofErr w:type="spellStart"/>
      <w:r>
        <w:rPr>
          <w:rFonts w:ascii="Arial" w:eastAsia="Trebuchet MS" w:hAnsi="Arial" w:cs="Arial"/>
          <w:sz w:val="24"/>
          <w:szCs w:val="24"/>
        </w:rPr>
        <w:t>următorul</w:t>
      </w:r>
      <w:proofErr w:type="spellEnd"/>
      <w:r w:rsidRPr="00F23980">
        <w:rPr>
          <w:rFonts w:ascii="Arial" w:eastAsia="Trebuchet MS" w:hAnsi="Arial" w:cs="Arial"/>
          <w:sz w:val="24"/>
          <w:szCs w:val="24"/>
        </w:rPr>
        <w:t>:</w:t>
      </w:r>
    </w:p>
    <w:p w14:paraId="02B1F770" w14:textId="2F87F583" w:rsidR="00336E18" w:rsidRDefault="00336E18" w:rsidP="00336E18">
      <w:pPr>
        <w:pStyle w:val="ListParagraph"/>
        <w:numPr>
          <w:ilvl w:val="0"/>
          <w:numId w:val="3"/>
        </w:numPr>
        <w:jc w:val="both"/>
        <w:rPr>
          <w:rFonts w:ascii="Arial" w:eastAsia="Trebuchet MS" w:hAnsi="Arial"/>
          <w:sz w:val="24"/>
          <w:szCs w:val="24"/>
        </w:rPr>
      </w:pPr>
      <w:r>
        <w:rPr>
          <w:rFonts w:ascii="Arial" w:eastAsia="Trebuchet MS" w:hAnsi="Arial"/>
          <w:sz w:val="24"/>
          <w:szCs w:val="24"/>
        </w:rPr>
        <w:t xml:space="preserve">Vinţu de Jos – </w:t>
      </w:r>
      <w:r w:rsidRPr="0003777D">
        <w:rPr>
          <w:rFonts w:ascii="Arial" w:eastAsia="Trebuchet MS" w:hAnsi="Arial"/>
          <w:sz w:val="24"/>
          <w:szCs w:val="24"/>
          <w:u w:val="single"/>
        </w:rPr>
        <w:t>16.05.2022,</w:t>
      </w:r>
      <w:r>
        <w:rPr>
          <w:rFonts w:ascii="Arial" w:eastAsia="Trebuchet MS" w:hAnsi="Arial"/>
          <w:sz w:val="24"/>
          <w:szCs w:val="24"/>
        </w:rPr>
        <w:t xml:space="preserve"> începând cu ora 17.30;</w:t>
      </w:r>
    </w:p>
    <w:p w14:paraId="0DE271DE" w14:textId="75E758D6" w:rsidR="00336E18" w:rsidRDefault="00336E18" w:rsidP="00336E18">
      <w:pPr>
        <w:pStyle w:val="ListParagraph"/>
        <w:numPr>
          <w:ilvl w:val="0"/>
          <w:numId w:val="3"/>
        </w:numPr>
        <w:jc w:val="both"/>
        <w:rPr>
          <w:rFonts w:ascii="Arial" w:eastAsia="Trebuchet MS" w:hAnsi="Arial"/>
          <w:sz w:val="24"/>
          <w:szCs w:val="24"/>
        </w:rPr>
      </w:pPr>
      <w:r>
        <w:rPr>
          <w:rFonts w:ascii="Arial" w:eastAsia="Trebuchet MS" w:hAnsi="Arial"/>
          <w:sz w:val="24"/>
          <w:szCs w:val="24"/>
        </w:rPr>
        <w:t xml:space="preserve">Pianu </w:t>
      </w:r>
      <w:r w:rsidR="001F5428">
        <w:rPr>
          <w:rFonts w:ascii="Arial" w:eastAsia="Trebuchet MS" w:hAnsi="Arial"/>
          <w:sz w:val="24"/>
          <w:szCs w:val="24"/>
        </w:rPr>
        <w:t xml:space="preserve">– </w:t>
      </w:r>
      <w:r w:rsidR="001F5428" w:rsidRPr="0003777D">
        <w:rPr>
          <w:rFonts w:ascii="Arial" w:eastAsia="Trebuchet MS" w:hAnsi="Arial"/>
          <w:sz w:val="24"/>
          <w:szCs w:val="24"/>
          <w:u w:val="single"/>
        </w:rPr>
        <w:t>16.05.2022</w:t>
      </w:r>
      <w:r w:rsidR="001F5428">
        <w:rPr>
          <w:rFonts w:ascii="Arial" w:eastAsia="Trebuchet MS" w:hAnsi="Arial"/>
          <w:sz w:val="24"/>
          <w:szCs w:val="24"/>
        </w:rPr>
        <w:t>, începând cu ora 1</w:t>
      </w:r>
      <w:r w:rsidR="001F5428">
        <w:rPr>
          <w:rFonts w:ascii="Arial" w:eastAsia="Trebuchet MS" w:hAnsi="Arial"/>
          <w:sz w:val="24"/>
          <w:szCs w:val="24"/>
        </w:rPr>
        <w:t>8</w:t>
      </w:r>
      <w:r w:rsidR="001F5428">
        <w:rPr>
          <w:rFonts w:ascii="Arial" w:eastAsia="Trebuchet MS" w:hAnsi="Arial"/>
          <w:sz w:val="24"/>
          <w:szCs w:val="24"/>
        </w:rPr>
        <w:t>.30;</w:t>
      </w:r>
    </w:p>
    <w:p w14:paraId="4747FC02" w14:textId="71B6ED88" w:rsidR="001F5428" w:rsidRDefault="001F5428" w:rsidP="00336E18">
      <w:pPr>
        <w:pStyle w:val="ListParagraph"/>
        <w:numPr>
          <w:ilvl w:val="0"/>
          <w:numId w:val="3"/>
        </w:numPr>
        <w:jc w:val="both"/>
        <w:rPr>
          <w:rFonts w:ascii="Arial" w:eastAsia="Trebuchet MS" w:hAnsi="Arial"/>
          <w:sz w:val="24"/>
          <w:szCs w:val="24"/>
        </w:rPr>
      </w:pPr>
      <w:r>
        <w:rPr>
          <w:rFonts w:ascii="Arial" w:eastAsia="Trebuchet MS" w:hAnsi="Arial"/>
          <w:sz w:val="24"/>
          <w:szCs w:val="24"/>
        </w:rPr>
        <w:t xml:space="preserve">Sebeş – </w:t>
      </w:r>
      <w:r w:rsidRPr="0003777D">
        <w:rPr>
          <w:rFonts w:ascii="Arial" w:eastAsia="Trebuchet MS" w:hAnsi="Arial"/>
          <w:sz w:val="24"/>
          <w:szCs w:val="24"/>
          <w:u w:val="single"/>
        </w:rPr>
        <w:t>17.05.2022</w:t>
      </w:r>
      <w:r>
        <w:rPr>
          <w:rFonts w:ascii="Arial" w:eastAsia="Trebuchet MS" w:hAnsi="Arial"/>
          <w:sz w:val="24"/>
          <w:szCs w:val="24"/>
        </w:rPr>
        <w:t>, începând cu ora 11.00 (Casa de Cultură);</w:t>
      </w:r>
    </w:p>
    <w:p w14:paraId="11C38062" w14:textId="12670871" w:rsidR="001F5428" w:rsidRDefault="001F5428" w:rsidP="00336E18">
      <w:pPr>
        <w:pStyle w:val="ListParagraph"/>
        <w:numPr>
          <w:ilvl w:val="0"/>
          <w:numId w:val="3"/>
        </w:numPr>
        <w:jc w:val="both"/>
        <w:rPr>
          <w:rFonts w:ascii="Arial" w:eastAsia="Trebuchet MS" w:hAnsi="Arial"/>
          <w:sz w:val="24"/>
          <w:szCs w:val="24"/>
        </w:rPr>
      </w:pPr>
      <w:r>
        <w:rPr>
          <w:rFonts w:ascii="Arial" w:eastAsia="Trebuchet MS" w:hAnsi="Arial"/>
          <w:sz w:val="24"/>
          <w:szCs w:val="24"/>
        </w:rPr>
        <w:t xml:space="preserve">Dostat </w:t>
      </w:r>
      <w:r>
        <w:rPr>
          <w:rFonts w:ascii="Arial" w:eastAsia="Trebuchet MS" w:hAnsi="Arial"/>
          <w:sz w:val="24"/>
          <w:szCs w:val="24"/>
        </w:rPr>
        <w:t xml:space="preserve">– </w:t>
      </w:r>
      <w:r w:rsidRPr="0003777D">
        <w:rPr>
          <w:rFonts w:ascii="Arial" w:eastAsia="Trebuchet MS" w:hAnsi="Arial"/>
          <w:sz w:val="24"/>
          <w:szCs w:val="24"/>
          <w:u w:val="single"/>
        </w:rPr>
        <w:t>1</w:t>
      </w:r>
      <w:r w:rsidRPr="0003777D">
        <w:rPr>
          <w:rFonts w:ascii="Arial" w:eastAsia="Trebuchet MS" w:hAnsi="Arial"/>
          <w:sz w:val="24"/>
          <w:szCs w:val="24"/>
          <w:u w:val="single"/>
        </w:rPr>
        <w:t>8</w:t>
      </w:r>
      <w:r w:rsidRPr="0003777D">
        <w:rPr>
          <w:rFonts w:ascii="Arial" w:eastAsia="Trebuchet MS" w:hAnsi="Arial"/>
          <w:sz w:val="24"/>
          <w:szCs w:val="24"/>
          <w:u w:val="single"/>
        </w:rPr>
        <w:t>.05.2022</w:t>
      </w:r>
      <w:r>
        <w:rPr>
          <w:rFonts w:ascii="Arial" w:eastAsia="Trebuchet MS" w:hAnsi="Arial"/>
          <w:sz w:val="24"/>
          <w:szCs w:val="24"/>
        </w:rPr>
        <w:t>, începând cu ora 17.30;</w:t>
      </w:r>
    </w:p>
    <w:p w14:paraId="4DB17061" w14:textId="511BD519" w:rsidR="00336E18" w:rsidRPr="00336E18" w:rsidRDefault="001F5428" w:rsidP="00336E18">
      <w:pPr>
        <w:pStyle w:val="ListParagraph"/>
        <w:numPr>
          <w:ilvl w:val="0"/>
          <w:numId w:val="3"/>
        </w:numPr>
        <w:jc w:val="both"/>
        <w:rPr>
          <w:rFonts w:ascii="Arial" w:eastAsia="Trebuchet MS" w:hAnsi="Arial"/>
          <w:sz w:val="24"/>
          <w:szCs w:val="24"/>
        </w:rPr>
      </w:pPr>
      <w:r>
        <w:rPr>
          <w:rFonts w:ascii="Arial" w:eastAsia="Trebuchet MS" w:hAnsi="Arial"/>
          <w:sz w:val="24"/>
          <w:szCs w:val="24"/>
        </w:rPr>
        <w:t xml:space="preserve">Spring - </w:t>
      </w:r>
      <w:r w:rsidRPr="0003777D">
        <w:rPr>
          <w:rFonts w:ascii="Arial" w:eastAsia="Trebuchet MS" w:hAnsi="Arial"/>
          <w:sz w:val="24"/>
          <w:szCs w:val="24"/>
          <w:u w:val="single"/>
        </w:rPr>
        <w:t>18.05.2022,</w:t>
      </w:r>
      <w:r>
        <w:rPr>
          <w:rFonts w:ascii="Arial" w:eastAsia="Trebuchet MS" w:hAnsi="Arial"/>
          <w:sz w:val="24"/>
          <w:szCs w:val="24"/>
        </w:rPr>
        <w:t xml:space="preserve"> începând cu ora 1</w:t>
      </w:r>
      <w:r>
        <w:rPr>
          <w:rFonts w:ascii="Arial" w:eastAsia="Trebuchet MS" w:hAnsi="Arial"/>
          <w:sz w:val="24"/>
          <w:szCs w:val="24"/>
        </w:rPr>
        <w:t>8</w:t>
      </w:r>
      <w:r>
        <w:rPr>
          <w:rFonts w:ascii="Arial" w:eastAsia="Trebuchet MS" w:hAnsi="Arial"/>
          <w:sz w:val="24"/>
          <w:szCs w:val="24"/>
        </w:rPr>
        <w:t>.30;</w:t>
      </w:r>
    </w:p>
    <w:p w14:paraId="0E5513DC" w14:textId="70E788A7" w:rsidR="00336E18" w:rsidRDefault="00336E18" w:rsidP="006A25E6">
      <w:pPr>
        <w:spacing w:line="240" w:lineRule="auto"/>
        <w:jc w:val="both"/>
        <w:rPr>
          <w:rFonts w:ascii="Arial" w:eastAsia="Trebuchet MS" w:hAnsi="Arial" w:cs="Arial"/>
          <w:sz w:val="23"/>
          <w:szCs w:val="23"/>
        </w:rPr>
      </w:pPr>
    </w:p>
    <w:p w14:paraId="22572E12" w14:textId="4AADBBD2" w:rsidR="006A25E6" w:rsidRPr="00E019AB" w:rsidRDefault="006A25E6" w:rsidP="006A25E6">
      <w:pPr>
        <w:spacing w:after="0" w:line="240" w:lineRule="auto"/>
        <w:jc w:val="both"/>
        <w:rPr>
          <w:rFonts w:ascii="Arial" w:eastAsia="Trebuchet MS" w:hAnsi="Arial" w:cs="Arial"/>
          <w:sz w:val="24"/>
          <w:szCs w:val="24"/>
        </w:rPr>
      </w:pPr>
      <w:r w:rsidRPr="00E019AB">
        <w:rPr>
          <w:rFonts w:ascii="Arial" w:eastAsia="Trebuchet MS" w:hAnsi="Arial" w:cs="Arial"/>
          <w:sz w:val="24"/>
          <w:szCs w:val="24"/>
        </w:rPr>
        <w:t xml:space="preserve">De </w:t>
      </w:r>
      <w:proofErr w:type="spellStart"/>
      <w:r w:rsidRPr="00E019AB">
        <w:rPr>
          <w:rFonts w:ascii="Arial" w:eastAsia="Trebuchet MS" w:hAnsi="Arial" w:cs="Arial"/>
          <w:sz w:val="24"/>
          <w:szCs w:val="24"/>
        </w:rPr>
        <w:t>asemenea</w:t>
      </w:r>
      <w:proofErr w:type="spellEnd"/>
      <w:r w:rsidRPr="00E019AB">
        <w:rPr>
          <w:rFonts w:ascii="Arial" w:eastAsia="Trebuchet MS" w:hAnsi="Arial" w:cs="Arial"/>
          <w:sz w:val="24"/>
          <w:szCs w:val="24"/>
        </w:rPr>
        <w:t xml:space="preserve">, tot </w:t>
      </w:r>
      <w:proofErr w:type="spellStart"/>
      <w:r w:rsidRPr="00E019AB">
        <w:rPr>
          <w:rFonts w:ascii="Arial" w:eastAsia="Trebuchet MS" w:hAnsi="Arial" w:cs="Arial"/>
          <w:sz w:val="24"/>
          <w:szCs w:val="24"/>
        </w:rPr>
        <w:t>în</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cadrul</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acestor</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evenimente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vor</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avea</w:t>
      </w:r>
      <w:proofErr w:type="spellEnd"/>
      <w:r w:rsidRPr="00E019AB">
        <w:rPr>
          <w:rFonts w:ascii="Arial" w:eastAsia="Trebuchet MS" w:hAnsi="Arial" w:cs="Arial"/>
          <w:sz w:val="24"/>
          <w:szCs w:val="24"/>
        </w:rPr>
        <w:t xml:space="preserve"> loc </w:t>
      </w:r>
      <w:proofErr w:type="spellStart"/>
      <w:r w:rsidRPr="00E019AB">
        <w:rPr>
          <w:rFonts w:ascii="Arial" w:eastAsia="Trebuchet MS" w:hAnsi="Arial" w:cs="Arial"/>
          <w:sz w:val="24"/>
          <w:szCs w:val="24"/>
        </w:rPr>
        <w:t>acţiuni</w:t>
      </w:r>
      <w:proofErr w:type="spellEnd"/>
      <w:r w:rsidRPr="00E019AB">
        <w:rPr>
          <w:rFonts w:ascii="Arial" w:eastAsia="Trebuchet MS" w:hAnsi="Arial" w:cs="Arial"/>
          <w:sz w:val="24"/>
          <w:szCs w:val="24"/>
        </w:rPr>
        <w:t xml:space="preserve"> de </w:t>
      </w:r>
      <w:proofErr w:type="spellStart"/>
      <w:r w:rsidRPr="00E019AB">
        <w:rPr>
          <w:rFonts w:ascii="Arial" w:eastAsia="Trebuchet MS" w:hAnsi="Arial" w:cs="Arial"/>
          <w:sz w:val="24"/>
          <w:szCs w:val="24"/>
        </w:rPr>
        <w:t>informare-educare-conştientizare</w:t>
      </w:r>
      <w:proofErr w:type="spellEnd"/>
      <w:r w:rsidRPr="00E019AB">
        <w:rPr>
          <w:rFonts w:ascii="Arial" w:eastAsia="Trebuchet MS" w:hAnsi="Arial" w:cs="Arial"/>
          <w:sz w:val="24"/>
          <w:szCs w:val="24"/>
        </w:rPr>
        <w:t xml:space="preserve"> cu </w:t>
      </w:r>
      <w:proofErr w:type="spellStart"/>
      <w:r w:rsidRPr="00E019AB">
        <w:rPr>
          <w:rFonts w:ascii="Arial" w:eastAsia="Trebuchet MS" w:hAnsi="Arial" w:cs="Arial"/>
          <w:sz w:val="24"/>
          <w:szCs w:val="24"/>
        </w:rPr>
        <w:t>scopul</w:t>
      </w:r>
      <w:proofErr w:type="spellEnd"/>
      <w:r w:rsidRPr="00E019AB">
        <w:rPr>
          <w:rFonts w:ascii="Arial" w:eastAsia="Trebuchet MS" w:hAnsi="Arial" w:cs="Arial"/>
          <w:sz w:val="24"/>
          <w:szCs w:val="24"/>
        </w:rPr>
        <w:t xml:space="preserve"> de a </w:t>
      </w:r>
      <w:proofErr w:type="spellStart"/>
      <w:r w:rsidRPr="00E019AB">
        <w:rPr>
          <w:rFonts w:ascii="Arial" w:eastAsia="Trebuchet MS" w:hAnsi="Arial" w:cs="Arial"/>
          <w:sz w:val="24"/>
          <w:szCs w:val="24"/>
        </w:rPr>
        <w:t>atrage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atenţia</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autorităţilor</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publice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asupra</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importanţei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derulării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unui</w:t>
      </w:r>
      <w:proofErr w:type="spellEnd"/>
      <w:r w:rsidRPr="00E019AB">
        <w:rPr>
          <w:rFonts w:ascii="Arial" w:eastAsia="Trebuchet MS" w:hAnsi="Arial" w:cs="Arial"/>
          <w:sz w:val="24"/>
          <w:szCs w:val="24"/>
        </w:rPr>
        <w:t xml:space="preserve"> screening de col </w:t>
      </w:r>
      <w:proofErr w:type="spellStart"/>
      <w:r w:rsidRPr="00E019AB">
        <w:rPr>
          <w:rFonts w:ascii="Arial" w:eastAsia="Trebuchet MS" w:hAnsi="Arial" w:cs="Arial"/>
          <w:sz w:val="24"/>
          <w:szCs w:val="24"/>
        </w:rPr>
        <w:t>uterin</w:t>
      </w:r>
      <w:proofErr w:type="spellEnd"/>
      <w:r w:rsidRPr="00E019AB">
        <w:rPr>
          <w:rFonts w:ascii="Arial" w:eastAsia="Trebuchet MS" w:hAnsi="Arial" w:cs="Arial"/>
          <w:sz w:val="24"/>
          <w:szCs w:val="24"/>
        </w:rPr>
        <w:t xml:space="preserve"> la </w:t>
      </w:r>
      <w:proofErr w:type="spellStart"/>
      <w:r w:rsidRPr="00E019AB">
        <w:rPr>
          <w:rFonts w:ascii="Arial" w:eastAsia="Trebuchet MS" w:hAnsi="Arial" w:cs="Arial"/>
          <w:sz w:val="24"/>
          <w:szCs w:val="24"/>
        </w:rPr>
        <w:t>nivel</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regiunii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Centru</w:t>
      </w:r>
      <w:proofErr w:type="spellEnd"/>
      <w:r w:rsidRPr="00E019AB">
        <w:rPr>
          <w:rFonts w:ascii="Arial" w:eastAsia="Trebuchet MS" w:hAnsi="Arial" w:cs="Arial"/>
          <w:sz w:val="24"/>
          <w:szCs w:val="24"/>
        </w:rPr>
        <w:t xml:space="preserve">, de a </w:t>
      </w:r>
      <w:proofErr w:type="spellStart"/>
      <w:r w:rsidRPr="00E019AB">
        <w:rPr>
          <w:rFonts w:ascii="Arial" w:eastAsia="Trebuchet MS" w:hAnsi="Arial" w:cs="Arial"/>
          <w:sz w:val="24"/>
          <w:szCs w:val="24"/>
        </w:rPr>
        <w:t>creşte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numărul</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femeilor</w:t>
      </w:r>
      <w:proofErr w:type="spellEnd"/>
      <w:r w:rsidRPr="00E019AB">
        <w:rPr>
          <w:rFonts w:ascii="Arial" w:eastAsia="Trebuchet MS" w:hAnsi="Arial" w:cs="Arial"/>
          <w:sz w:val="24"/>
          <w:szCs w:val="24"/>
        </w:rPr>
        <w:t xml:space="preserve"> care se </w:t>
      </w:r>
      <w:proofErr w:type="spellStart"/>
      <w:r w:rsidRPr="00E019AB">
        <w:rPr>
          <w:rFonts w:ascii="Arial" w:eastAsia="Trebuchet MS" w:hAnsi="Arial" w:cs="Arial"/>
          <w:sz w:val="24"/>
          <w:szCs w:val="24"/>
        </w:rPr>
        <w:t>duc</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regulat</w:t>
      </w:r>
      <w:proofErr w:type="spellEnd"/>
      <w:r w:rsidRPr="00E019AB">
        <w:rPr>
          <w:rFonts w:ascii="Arial" w:eastAsia="Trebuchet MS" w:hAnsi="Arial" w:cs="Arial"/>
          <w:sz w:val="24"/>
          <w:szCs w:val="24"/>
        </w:rPr>
        <w:t xml:space="preserve"> la </w:t>
      </w:r>
      <w:proofErr w:type="spellStart"/>
      <w:r w:rsidRPr="00E019AB">
        <w:rPr>
          <w:rFonts w:ascii="Arial" w:eastAsia="Trebuchet MS" w:hAnsi="Arial" w:cs="Arial"/>
          <w:sz w:val="24"/>
          <w:szCs w:val="24"/>
        </w:rPr>
        <w:t>controale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medicale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şi</w:t>
      </w:r>
      <w:proofErr w:type="spellEnd"/>
      <w:r w:rsidRPr="00E019AB">
        <w:rPr>
          <w:rFonts w:ascii="Arial" w:eastAsia="Trebuchet MS" w:hAnsi="Arial" w:cs="Arial"/>
          <w:sz w:val="24"/>
          <w:szCs w:val="24"/>
        </w:rPr>
        <w:t xml:space="preserve"> care </w:t>
      </w:r>
      <w:proofErr w:type="spellStart"/>
      <w:r w:rsidRPr="00E019AB">
        <w:rPr>
          <w:rFonts w:ascii="Arial" w:eastAsia="Trebuchet MS" w:hAnsi="Arial" w:cs="Arial"/>
          <w:sz w:val="24"/>
          <w:szCs w:val="24"/>
        </w:rPr>
        <w:t>conştientizează</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importanţa</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depistării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precoce</w:t>
      </w:r>
      <w:proofErr w:type="spellEnd"/>
      <w:r w:rsidRPr="00E019AB">
        <w:rPr>
          <w:rFonts w:ascii="Arial" w:eastAsia="Trebuchet MS" w:hAnsi="Arial" w:cs="Arial"/>
          <w:sz w:val="24"/>
          <w:szCs w:val="24"/>
        </w:rPr>
        <w:t xml:space="preserve"> a </w:t>
      </w:r>
      <w:proofErr w:type="spellStart"/>
      <w:r w:rsidRPr="00E019AB">
        <w:rPr>
          <w:rFonts w:ascii="Arial" w:eastAsia="Trebuchet MS" w:hAnsi="Arial" w:cs="Arial"/>
          <w:sz w:val="24"/>
          <w:szCs w:val="24"/>
        </w:rPr>
        <w:t>cancerului</w:t>
      </w:r>
      <w:proofErr w:type="spellEnd"/>
      <w:r w:rsidRPr="00E019AB">
        <w:rPr>
          <w:rFonts w:ascii="Arial" w:eastAsia="Trebuchet MS" w:hAnsi="Arial" w:cs="Arial"/>
          <w:sz w:val="24"/>
          <w:szCs w:val="24"/>
        </w:rPr>
        <w:t xml:space="preserve">, precum </w:t>
      </w:r>
      <w:proofErr w:type="spellStart"/>
      <w:r w:rsidRPr="00E019AB">
        <w:rPr>
          <w:rFonts w:ascii="Arial" w:eastAsia="Trebuchet MS" w:hAnsi="Arial" w:cs="Arial"/>
          <w:sz w:val="24"/>
          <w:szCs w:val="24"/>
        </w:rPr>
        <w:t>şi</w:t>
      </w:r>
      <w:proofErr w:type="spellEnd"/>
      <w:r w:rsidRPr="00E019AB">
        <w:rPr>
          <w:rFonts w:ascii="Arial" w:eastAsia="Trebuchet MS" w:hAnsi="Arial" w:cs="Arial"/>
          <w:sz w:val="24"/>
          <w:szCs w:val="24"/>
        </w:rPr>
        <w:t xml:space="preserve"> de a </w:t>
      </w:r>
      <w:proofErr w:type="spellStart"/>
      <w:r w:rsidRPr="00E019AB">
        <w:rPr>
          <w:rFonts w:ascii="Arial" w:eastAsia="Trebuchet MS" w:hAnsi="Arial" w:cs="Arial"/>
          <w:sz w:val="24"/>
          <w:szCs w:val="24"/>
        </w:rPr>
        <w:t>influenţa</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percepţiile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şi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atitudinea</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societăţii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pentru</w:t>
      </w:r>
      <w:proofErr w:type="spellEnd"/>
      <w:r w:rsidRPr="00E019AB">
        <w:rPr>
          <w:rFonts w:ascii="Arial" w:eastAsia="Trebuchet MS" w:hAnsi="Arial" w:cs="Arial"/>
          <w:sz w:val="24"/>
          <w:szCs w:val="24"/>
        </w:rPr>
        <w:t xml:space="preserve"> a </w:t>
      </w:r>
      <w:proofErr w:type="spellStart"/>
      <w:r w:rsidRPr="00E019AB">
        <w:rPr>
          <w:rFonts w:ascii="Arial" w:eastAsia="Trebuchet MS" w:hAnsi="Arial" w:cs="Arial"/>
          <w:sz w:val="24"/>
          <w:szCs w:val="24"/>
        </w:rPr>
        <w:t>schimba</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obiceiurile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şi</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comportamentele</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membrilor</w:t>
      </w:r>
      <w:proofErr w:type="spellEnd"/>
      <w:r w:rsidRPr="00E019AB">
        <w:rPr>
          <w:rFonts w:ascii="Arial" w:eastAsia="Trebuchet MS" w:hAnsi="Arial" w:cs="Arial"/>
          <w:sz w:val="24"/>
          <w:szCs w:val="24"/>
        </w:rPr>
        <w:t xml:space="preserve"> </w:t>
      </w:r>
      <w:proofErr w:type="spellStart"/>
      <w:r w:rsidRPr="00E019AB">
        <w:rPr>
          <w:rFonts w:ascii="Arial" w:eastAsia="Trebuchet MS" w:hAnsi="Arial" w:cs="Arial"/>
          <w:sz w:val="24"/>
          <w:szCs w:val="24"/>
        </w:rPr>
        <w:t>săi</w:t>
      </w:r>
      <w:proofErr w:type="spellEnd"/>
      <w:r w:rsidRPr="00E019AB">
        <w:rPr>
          <w:rFonts w:ascii="Arial" w:eastAsia="Trebuchet MS" w:hAnsi="Arial" w:cs="Arial"/>
          <w:sz w:val="24"/>
          <w:szCs w:val="24"/>
        </w:rPr>
        <w:t>.</w:t>
      </w:r>
    </w:p>
    <w:p w14:paraId="060B4A20" w14:textId="7A275123" w:rsidR="00747171" w:rsidRPr="00E019AB" w:rsidRDefault="00747171" w:rsidP="006A25E6">
      <w:pPr>
        <w:spacing w:after="0" w:line="240" w:lineRule="auto"/>
        <w:jc w:val="both"/>
        <w:rPr>
          <w:rFonts w:ascii="Arial" w:eastAsia="Trebuchet MS" w:hAnsi="Arial" w:cs="Arial"/>
          <w:sz w:val="24"/>
          <w:szCs w:val="24"/>
        </w:rPr>
      </w:pPr>
    </w:p>
    <w:p w14:paraId="053FE1A8" w14:textId="77777777" w:rsidR="00747171" w:rsidRPr="00E019AB" w:rsidRDefault="00747171" w:rsidP="00747171">
      <w:pPr>
        <w:jc w:val="both"/>
        <w:rPr>
          <w:rFonts w:ascii="Arial" w:eastAsia="Trebuchet MS" w:hAnsi="Arial" w:cs="Arial"/>
          <w:b/>
          <w:bCs/>
          <w:sz w:val="24"/>
          <w:szCs w:val="24"/>
          <w:lang w:val="ro-RO"/>
        </w:rPr>
      </w:pPr>
      <w:r w:rsidRPr="00E019AB">
        <w:rPr>
          <w:rFonts w:ascii="Arial" w:eastAsia="Trebuchet MS" w:hAnsi="Arial" w:cs="Arial"/>
          <w:b/>
          <w:bCs/>
          <w:sz w:val="24"/>
          <w:szCs w:val="24"/>
          <w:lang w:val="ro-RO"/>
        </w:rPr>
        <w:t>„Vara asta lansăm o provocare pentru toate tinerele din grupa de vârstă 24-29 de ani, aceea de a avea grijă de propria sănătate!</w:t>
      </w:r>
    </w:p>
    <w:p w14:paraId="7EC095C9" w14:textId="77777777" w:rsidR="00747171" w:rsidRPr="00E019AB" w:rsidRDefault="00747171" w:rsidP="00747171">
      <w:pPr>
        <w:jc w:val="both"/>
        <w:rPr>
          <w:rFonts w:ascii="Arial" w:eastAsia="Trebuchet MS" w:hAnsi="Arial" w:cs="Arial"/>
          <w:b/>
          <w:bCs/>
          <w:sz w:val="24"/>
          <w:szCs w:val="24"/>
          <w:lang w:val="ro-RO"/>
        </w:rPr>
      </w:pPr>
      <w:r w:rsidRPr="00E019AB">
        <w:rPr>
          <w:rFonts w:ascii="Arial" w:eastAsia="Trebuchet MS" w:hAnsi="Arial" w:cs="Arial"/>
          <w:b/>
          <w:bCs/>
          <w:sz w:val="24"/>
          <w:szCs w:val="24"/>
          <w:lang w:val="ro-RO"/>
        </w:rPr>
        <w:t xml:space="preserve">Astfel, le invităm să pună grija pentru sănătate în topul listei lor de priorități! </w:t>
      </w:r>
    </w:p>
    <w:p w14:paraId="3D3F4338" w14:textId="77777777" w:rsidR="00747171" w:rsidRPr="00E019AB" w:rsidRDefault="00747171" w:rsidP="00747171">
      <w:pPr>
        <w:spacing w:after="0" w:line="240" w:lineRule="auto"/>
        <w:jc w:val="both"/>
        <w:rPr>
          <w:rFonts w:ascii="Arial" w:eastAsia="Trebuchet MS" w:hAnsi="Arial" w:cs="Arial"/>
          <w:b/>
          <w:bCs/>
          <w:sz w:val="24"/>
          <w:szCs w:val="24"/>
          <w:lang w:val="ro-RO"/>
        </w:rPr>
      </w:pPr>
      <w:r w:rsidRPr="00E019AB">
        <w:rPr>
          <w:rFonts w:ascii="Arial" w:eastAsia="Trebuchet MS" w:hAnsi="Arial" w:cs="Arial"/>
          <w:b/>
          <w:bCs/>
          <w:sz w:val="24"/>
          <w:szCs w:val="24"/>
          <w:lang w:val="ro-RO"/>
        </w:rPr>
        <w:t>Ca medic, recomand tinerelor să facă o vizită la</w:t>
      </w:r>
      <w:r w:rsidRPr="00E019AB">
        <w:rPr>
          <w:rFonts w:ascii="Arial" w:eastAsia="Trebuchet MS" w:hAnsi="Arial" w:cs="Arial"/>
          <w:sz w:val="24"/>
          <w:szCs w:val="24"/>
          <w:lang w:val="ro-RO"/>
        </w:rPr>
        <w:t> </w:t>
      </w:r>
      <w:hyperlink r:id="rId8" w:tgtFrame="_blank" w:history="1">
        <w:r w:rsidRPr="00E019AB">
          <w:rPr>
            <w:rFonts w:ascii="Arial" w:eastAsia="Trebuchet MS" w:hAnsi="Arial" w:cs="Arial"/>
            <w:b/>
            <w:bCs/>
            <w:sz w:val="24"/>
            <w:szCs w:val="24"/>
            <w:lang w:val="ro-RO"/>
          </w:rPr>
          <w:t>medicul ginecolog</w:t>
        </w:r>
      </w:hyperlink>
      <w:r w:rsidRPr="00E019AB">
        <w:rPr>
          <w:rFonts w:ascii="Arial" w:eastAsia="Trebuchet MS" w:hAnsi="Arial" w:cs="Arial"/>
          <w:b/>
          <w:bCs/>
          <w:sz w:val="24"/>
          <w:szCs w:val="24"/>
          <w:lang w:val="ro-RO"/>
        </w:rPr>
        <w:t xml:space="preserve"> obligatoriu, indiferent câte alte lucruri au de făcut. 5 minute dedicate vizitei la medicul ginecolog şi testării Babeş-Papanicolaou le poate feri de neplăceri și chiar le poate salva viața”, </w:t>
      </w:r>
      <w:r w:rsidRPr="00E019AB">
        <w:rPr>
          <w:rFonts w:ascii="Arial" w:eastAsia="Trebuchet MS" w:hAnsi="Arial" w:cs="Arial"/>
          <w:sz w:val="24"/>
          <w:szCs w:val="24"/>
        </w:rPr>
        <w:t xml:space="preserve">a </w:t>
      </w:r>
      <w:proofErr w:type="spellStart"/>
      <w:r w:rsidRPr="00E019AB">
        <w:rPr>
          <w:rFonts w:ascii="Arial" w:eastAsia="Trebuchet MS" w:hAnsi="Arial" w:cs="Arial"/>
          <w:sz w:val="24"/>
          <w:szCs w:val="24"/>
        </w:rPr>
        <w:t>declarat</w:t>
      </w:r>
      <w:proofErr w:type="spellEnd"/>
      <w:r w:rsidRPr="00E019AB">
        <w:rPr>
          <w:rFonts w:ascii="Arial" w:eastAsia="Trebuchet MS" w:hAnsi="Arial" w:cs="Arial"/>
          <w:sz w:val="24"/>
          <w:szCs w:val="24"/>
        </w:rPr>
        <w:t xml:space="preserve"> </w:t>
      </w:r>
      <w:r w:rsidRPr="00E019AB">
        <w:rPr>
          <w:rFonts w:ascii="Arial" w:eastAsia="Trebuchet MS" w:hAnsi="Arial" w:cs="Arial"/>
          <w:b/>
          <w:bCs/>
          <w:sz w:val="24"/>
          <w:szCs w:val="24"/>
        </w:rPr>
        <w:t xml:space="preserve">Sef </w:t>
      </w:r>
      <w:r w:rsidRPr="00E019AB">
        <w:rPr>
          <w:rFonts w:ascii="Arial" w:eastAsia="Trebuchet MS" w:hAnsi="Arial" w:cs="Arial"/>
          <w:b/>
          <w:bCs/>
          <w:sz w:val="24"/>
          <w:szCs w:val="24"/>
          <w:lang w:val="ro-RO"/>
        </w:rPr>
        <w:t xml:space="preserve"> Lucrări Dr. Cosmina Cristina UZUN, Manager Proiect.</w:t>
      </w:r>
    </w:p>
    <w:p w14:paraId="3F029748" w14:textId="77777777" w:rsidR="00747171" w:rsidRPr="00E019AB" w:rsidRDefault="00747171" w:rsidP="00747171">
      <w:pPr>
        <w:jc w:val="both"/>
        <w:rPr>
          <w:rFonts w:ascii="Arial" w:eastAsia="Trebuchet MS" w:hAnsi="Arial" w:cs="Arial"/>
          <w:b/>
          <w:bCs/>
          <w:sz w:val="24"/>
          <w:szCs w:val="24"/>
          <w:lang w:val="ro-RO"/>
        </w:rPr>
      </w:pPr>
    </w:p>
    <w:p w14:paraId="5160AFAA" w14:textId="77777777" w:rsidR="00747171" w:rsidRPr="00E019AB" w:rsidRDefault="00747171" w:rsidP="006A25E6">
      <w:pPr>
        <w:spacing w:after="0" w:line="240" w:lineRule="auto"/>
        <w:jc w:val="both"/>
        <w:rPr>
          <w:rFonts w:ascii="Arial" w:eastAsia="Trebuchet MS" w:hAnsi="Arial" w:cs="Arial"/>
          <w:sz w:val="24"/>
          <w:szCs w:val="24"/>
        </w:rPr>
      </w:pPr>
    </w:p>
    <w:p w14:paraId="058F34BF" w14:textId="77777777" w:rsidR="006A25E6" w:rsidRPr="00E019AB" w:rsidRDefault="006A25E6" w:rsidP="006A25E6">
      <w:pPr>
        <w:spacing w:after="0" w:line="240" w:lineRule="auto"/>
        <w:jc w:val="both"/>
        <w:rPr>
          <w:rFonts w:ascii="Arial" w:eastAsia="Trebuchet MS" w:hAnsi="Arial" w:cs="Arial"/>
          <w:sz w:val="24"/>
          <w:szCs w:val="24"/>
        </w:rPr>
      </w:pPr>
    </w:p>
    <w:p w14:paraId="61E72C72" w14:textId="77777777" w:rsidR="006A25E6" w:rsidRPr="00E019AB" w:rsidRDefault="006A25E6" w:rsidP="006A25E6">
      <w:pPr>
        <w:spacing w:line="240" w:lineRule="auto"/>
        <w:jc w:val="both"/>
        <w:rPr>
          <w:rFonts w:ascii="Arial" w:eastAsia="Trebuchet MS" w:hAnsi="Arial" w:cs="Arial"/>
          <w:sz w:val="24"/>
          <w:szCs w:val="24"/>
          <w:lang w:val="fr-FR"/>
        </w:rPr>
      </w:pPr>
      <w:proofErr w:type="spellStart"/>
      <w:r w:rsidRPr="00E019AB">
        <w:rPr>
          <w:rFonts w:ascii="Arial" w:eastAsia="Trebuchet MS" w:hAnsi="Arial" w:cs="Arial"/>
          <w:sz w:val="24"/>
          <w:szCs w:val="24"/>
          <w:lang w:val="fr-FR"/>
        </w:rPr>
        <w:t>Activităţile</w:t>
      </w:r>
      <w:proofErr w:type="spellEnd"/>
      <w:r w:rsidRPr="00E019AB">
        <w:rPr>
          <w:rFonts w:ascii="Arial" w:eastAsia="Trebuchet MS" w:hAnsi="Arial" w:cs="Arial"/>
          <w:sz w:val="24"/>
          <w:szCs w:val="24"/>
          <w:lang w:val="fr-FR"/>
        </w:rPr>
        <w:t xml:space="preserve"> se </w:t>
      </w:r>
      <w:proofErr w:type="spellStart"/>
      <w:r w:rsidRPr="00E019AB">
        <w:rPr>
          <w:rFonts w:ascii="Arial" w:eastAsia="Trebuchet MS" w:hAnsi="Arial" w:cs="Arial"/>
          <w:sz w:val="24"/>
          <w:szCs w:val="24"/>
          <w:lang w:val="fr-FR"/>
        </w:rPr>
        <w:t>desfăşoară</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în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cadrul</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proiectului</w:t>
      </w:r>
      <w:proofErr w:type="spellEnd"/>
      <w:r w:rsidRPr="00E019AB">
        <w:rPr>
          <w:rFonts w:ascii="Arial" w:eastAsia="Trebuchet MS" w:hAnsi="Arial" w:cs="Arial"/>
          <w:sz w:val="24"/>
          <w:szCs w:val="24"/>
          <w:lang w:val="fr-FR"/>
        </w:rPr>
        <w:t xml:space="preserve"> „</w:t>
      </w:r>
      <w:r w:rsidRPr="00E019AB">
        <w:rPr>
          <w:rFonts w:ascii="Arial" w:eastAsia="Trebuchet MS" w:hAnsi="Arial" w:cs="Arial"/>
          <w:b/>
          <w:bCs/>
          <w:sz w:val="24"/>
          <w:szCs w:val="24"/>
          <w:lang w:val="fr-FR"/>
        </w:rPr>
        <w:t xml:space="preserve">Program de </w:t>
      </w:r>
      <w:proofErr w:type="spellStart"/>
      <w:r w:rsidRPr="00E019AB">
        <w:rPr>
          <w:rFonts w:ascii="Arial" w:eastAsia="Trebuchet MS" w:hAnsi="Arial" w:cs="Arial"/>
          <w:b/>
          <w:bCs/>
          <w:sz w:val="24"/>
          <w:szCs w:val="24"/>
          <w:lang w:val="fr-FR"/>
        </w:rPr>
        <w:t>prevenție</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depistare</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precoce</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și</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tratament</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precoce</w:t>
      </w:r>
      <w:proofErr w:type="spellEnd"/>
      <w:r w:rsidRPr="00E019AB">
        <w:rPr>
          <w:rFonts w:ascii="Arial" w:eastAsia="Trebuchet MS" w:hAnsi="Arial" w:cs="Arial"/>
          <w:b/>
          <w:bCs/>
          <w:sz w:val="24"/>
          <w:szCs w:val="24"/>
          <w:lang w:val="fr-FR"/>
        </w:rPr>
        <w:t xml:space="preserve"> al </w:t>
      </w:r>
      <w:proofErr w:type="spellStart"/>
      <w:r w:rsidRPr="00E019AB">
        <w:rPr>
          <w:rFonts w:ascii="Arial" w:eastAsia="Trebuchet MS" w:hAnsi="Arial" w:cs="Arial"/>
          <w:b/>
          <w:bCs/>
          <w:sz w:val="24"/>
          <w:szCs w:val="24"/>
          <w:lang w:val="fr-FR"/>
        </w:rPr>
        <w:t>cancerului</w:t>
      </w:r>
      <w:proofErr w:type="spellEnd"/>
      <w:r w:rsidRPr="00E019AB">
        <w:rPr>
          <w:rFonts w:ascii="Arial" w:eastAsia="Trebuchet MS" w:hAnsi="Arial" w:cs="Arial"/>
          <w:b/>
          <w:bCs/>
          <w:sz w:val="24"/>
          <w:szCs w:val="24"/>
          <w:lang w:val="fr-FR"/>
        </w:rPr>
        <w:t xml:space="preserve"> de col </w:t>
      </w:r>
      <w:proofErr w:type="spellStart"/>
      <w:r w:rsidRPr="00E019AB">
        <w:rPr>
          <w:rFonts w:ascii="Arial" w:eastAsia="Trebuchet MS" w:hAnsi="Arial" w:cs="Arial"/>
          <w:b/>
          <w:bCs/>
          <w:sz w:val="24"/>
          <w:szCs w:val="24"/>
          <w:lang w:val="fr-FR"/>
        </w:rPr>
        <w:t>uterin</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regiunea</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Centru</w:t>
      </w:r>
      <w:proofErr w:type="spellEnd"/>
      <w:r w:rsidRPr="00E019AB">
        <w:rPr>
          <w:rFonts w:ascii="Arial" w:eastAsia="Trebuchet MS" w:hAnsi="Arial" w:cs="Arial"/>
          <w:sz w:val="24"/>
          <w:szCs w:val="24"/>
          <w:lang w:val="fr-FR"/>
        </w:rPr>
        <w:t>”(</w:t>
      </w:r>
      <w:proofErr w:type="spellStart"/>
      <w:r w:rsidRPr="00E019AB">
        <w:rPr>
          <w:rFonts w:ascii="Arial" w:eastAsia="Trebuchet MS" w:hAnsi="Arial" w:cs="Arial"/>
          <w:sz w:val="24"/>
          <w:szCs w:val="24"/>
          <w:lang w:val="fr-FR"/>
        </w:rPr>
        <w:t>cod</w:t>
      </w:r>
      <w:proofErr w:type="spellEnd"/>
      <w:r w:rsidRPr="00E019AB">
        <w:rPr>
          <w:rFonts w:ascii="Arial" w:eastAsia="Trebuchet MS" w:hAnsi="Arial" w:cs="Arial"/>
          <w:sz w:val="24"/>
          <w:szCs w:val="24"/>
          <w:lang w:val="fr-FR"/>
        </w:rPr>
        <w:t xml:space="preserve"> SMIS 138603) </w:t>
      </w:r>
      <w:proofErr w:type="spellStart"/>
      <w:r w:rsidRPr="00E019AB">
        <w:rPr>
          <w:rFonts w:ascii="Arial" w:eastAsia="Trebuchet MS" w:hAnsi="Arial" w:cs="Arial"/>
          <w:sz w:val="24"/>
          <w:szCs w:val="24"/>
          <w:lang w:val="fr-FR"/>
        </w:rPr>
        <w:t>derulat</w:t>
      </w:r>
      <w:proofErr w:type="spellEnd"/>
      <w:r w:rsidRPr="00E019AB">
        <w:rPr>
          <w:rFonts w:ascii="Arial" w:eastAsia="Trebuchet MS" w:hAnsi="Arial" w:cs="Arial"/>
          <w:sz w:val="24"/>
          <w:szCs w:val="24"/>
          <w:lang w:val="fr-FR"/>
        </w:rPr>
        <w:t xml:space="preserve"> de Spitalul Clinic </w:t>
      </w:r>
      <w:proofErr w:type="spellStart"/>
      <w:r w:rsidRPr="00E019AB">
        <w:rPr>
          <w:rFonts w:ascii="Arial" w:eastAsia="Trebuchet MS" w:hAnsi="Arial" w:cs="Arial"/>
          <w:sz w:val="24"/>
          <w:szCs w:val="24"/>
          <w:lang w:val="fr-FR"/>
        </w:rPr>
        <w:t>Județean</w:t>
      </w:r>
      <w:proofErr w:type="spellEnd"/>
      <w:r w:rsidRPr="00E019AB">
        <w:rPr>
          <w:rFonts w:ascii="Arial" w:eastAsia="Trebuchet MS" w:hAnsi="Arial" w:cs="Arial"/>
          <w:sz w:val="24"/>
          <w:szCs w:val="24"/>
          <w:lang w:val="fr-FR"/>
        </w:rPr>
        <w:t xml:space="preserve"> de </w:t>
      </w:r>
      <w:proofErr w:type="spellStart"/>
      <w:r w:rsidRPr="00E019AB">
        <w:rPr>
          <w:rFonts w:ascii="Arial" w:eastAsia="Trebuchet MS" w:hAnsi="Arial" w:cs="Arial"/>
          <w:sz w:val="24"/>
          <w:szCs w:val="24"/>
          <w:lang w:val="fr-FR"/>
        </w:rPr>
        <w:t>Urgență</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Târgu</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Mureș</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în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calitate</w:t>
      </w:r>
      <w:proofErr w:type="spellEnd"/>
      <w:r w:rsidRPr="00E019AB">
        <w:rPr>
          <w:rFonts w:ascii="Arial" w:eastAsia="Trebuchet MS" w:hAnsi="Arial" w:cs="Arial"/>
          <w:sz w:val="24"/>
          <w:szCs w:val="24"/>
          <w:lang w:val="fr-FR"/>
        </w:rPr>
        <w:t xml:space="preserve"> de </w:t>
      </w:r>
      <w:proofErr w:type="spellStart"/>
      <w:r w:rsidRPr="00E019AB">
        <w:rPr>
          <w:rFonts w:ascii="Arial" w:eastAsia="Trebuchet MS" w:hAnsi="Arial" w:cs="Arial"/>
          <w:sz w:val="24"/>
          <w:szCs w:val="24"/>
          <w:lang w:val="fr-FR"/>
        </w:rPr>
        <w:t>beneficiar</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în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parteneriat</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cu</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Universitatea</w:t>
      </w:r>
      <w:proofErr w:type="spellEnd"/>
      <w:r w:rsidRPr="00E019AB">
        <w:rPr>
          <w:rFonts w:ascii="Arial" w:eastAsia="Trebuchet MS" w:hAnsi="Arial" w:cs="Arial"/>
          <w:sz w:val="24"/>
          <w:szCs w:val="24"/>
          <w:lang w:val="fr-FR"/>
        </w:rPr>
        <w:t xml:space="preserve"> de </w:t>
      </w:r>
      <w:proofErr w:type="spellStart"/>
      <w:r w:rsidRPr="00E019AB">
        <w:rPr>
          <w:rFonts w:ascii="Arial" w:eastAsia="Trebuchet MS" w:hAnsi="Arial" w:cs="Arial"/>
          <w:sz w:val="24"/>
          <w:szCs w:val="24"/>
          <w:lang w:val="fr-FR"/>
        </w:rPr>
        <w:t>Medicină</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Farmacie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Științe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și</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Tehnologie</w:t>
      </w:r>
      <w:proofErr w:type="spellEnd"/>
      <w:r w:rsidRPr="00E019AB">
        <w:rPr>
          <w:rFonts w:ascii="Arial" w:eastAsia="Trebuchet MS" w:hAnsi="Arial" w:cs="Arial"/>
          <w:sz w:val="24"/>
          <w:szCs w:val="24"/>
          <w:lang w:val="fr-FR"/>
        </w:rPr>
        <w:t xml:space="preserve"> „George Emil Palade” </w:t>
      </w:r>
      <w:proofErr w:type="spellStart"/>
      <w:r w:rsidRPr="00E019AB">
        <w:rPr>
          <w:rFonts w:ascii="Arial" w:eastAsia="Trebuchet MS" w:hAnsi="Arial" w:cs="Arial"/>
          <w:sz w:val="24"/>
          <w:szCs w:val="24"/>
          <w:lang w:val="fr-FR"/>
        </w:rPr>
        <w:t>din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Târgu</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Mureș</w:t>
      </w:r>
      <w:proofErr w:type="spellEnd"/>
      <w:r w:rsidRPr="00E019AB">
        <w:rPr>
          <w:rFonts w:ascii="Arial" w:eastAsia="Trebuchet MS" w:hAnsi="Arial" w:cs="Arial"/>
          <w:sz w:val="24"/>
          <w:szCs w:val="24"/>
          <w:lang w:val="fr-FR"/>
        </w:rPr>
        <w:t>.</w:t>
      </w:r>
    </w:p>
    <w:p w14:paraId="7CA0FFEE" w14:textId="77777777" w:rsidR="006A25E6" w:rsidRPr="00E019AB" w:rsidRDefault="006A25E6" w:rsidP="006A25E6">
      <w:pPr>
        <w:spacing w:after="0" w:line="240" w:lineRule="auto"/>
        <w:jc w:val="both"/>
        <w:rPr>
          <w:rFonts w:ascii="Arial" w:eastAsia="Trebuchet MS" w:hAnsi="Arial" w:cs="Arial"/>
          <w:b/>
          <w:bCs/>
          <w:sz w:val="24"/>
          <w:szCs w:val="24"/>
          <w:lang w:val="ro-RO"/>
        </w:rPr>
      </w:pPr>
      <w:r w:rsidRPr="00E019AB">
        <w:rPr>
          <w:rFonts w:ascii="Arial" w:eastAsia="Trebuchet MS" w:hAnsi="Arial" w:cs="Arial"/>
          <w:b/>
          <w:bCs/>
          <w:sz w:val="24"/>
          <w:szCs w:val="24"/>
          <w:lang w:val="ro-RO"/>
        </w:rPr>
        <w:t xml:space="preserve">Proiectul răspunde nevoilor populației și asigură un acces echitabil și optimizat din punct de vedere regional la asistența medicală de nivel inalt, ce va ameliora rezultatele în cazul cancerului de col uterin care afectează în mod disproporționat persoanele sărace. </w:t>
      </w:r>
    </w:p>
    <w:p w14:paraId="47874A97" w14:textId="77777777" w:rsidR="006A25E6" w:rsidRPr="00E019AB" w:rsidRDefault="006A25E6" w:rsidP="006A25E6">
      <w:pPr>
        <w:jc w:val="both"/>
        <w:rPr>
          <w:rFonts w:ascii="Arial" w:eastAsia="Trebuchet MS" w:hAnsi="Arial" w:cs="Arial"/>
          <w:b/>
          <w:bCs/>
          <w:sz w:val="24"/>
          <w:szCs w:val="24"/>
          <w:lang w:val="ro-RO"/>
        </w:rPr>
      </w:pPr>
      <w:r w:rsidRPr="00E019AB">
        <w:rPr>
          <w:rFonts w:ascii="Arial" w:eastAsia="Trebuchet MS" w:hAnsi="Arial" w:cs="Arial"/>
          <w:b/>
          <w:bCs/>
          <w:sz w:val="24"/>
          <w:szCs w:val="24"/>
          <w:lang w:val="ro-RO"/>
        </w:rPr>
        <w:t>Pentru echipa proiectului este importanta informarea corectă și consecventă a publicului despre riscul cancerului de col uterin, având în vedere importanța înțelegerii de către femei a cauzelor bolii și cunoașterii metodelor de prevenire disponibile.</w:t>
      </w:r>
    </w:p>
    <w:p w14:paraId="7BF42103" w14:textId="77777777" w:rsidR="006A25E6" w:rsidRPr="00E019AB" w:rsidRDefault="006A25E6" w:rsidP="006A25E6">
      <w:pPr>
        <w:spacing w:line="240" w:lineRule="auto"/>
        <w:jc w:val="both"/>
        <w:rPr>
          <w:rFonts w:ascii="Arial" w:eastAsia="Trebuchet MS" w:hAnsi="Arial" w:cs="Arial"/>
          <w:sz w:val="24"/>
          <w:szCs w:val="24"/>
          <w:lang w:val="ro-RO"/>
        </w:rPr>
      </w:pPr>
      <w:proofErr w:type="spellStart"/>
      <w:r w:rsidRPr="00E019AB">
        <w:rPr>
          <w:rFonts w:ascii="Arial" w:eastAsia="Trebuchet MS" w:hAnsi="Arial" w:cs="Arial"/>
          <w:sz w:val="24"/>
          <w:szCs w:val="24"/>
          <w:lang w:val="fr-FR"/>
        </w:rPr>
        <w:t>Proiectul</w:t>
      </w:r>
      <w:proofErr w:type="spellEnd"/>
      <w:r w:rsidRPr="00E019AB">
        <w:rPr>
          <w:rFonts w:ascii="Arial" w:eastAsia="Trebuchet MS" w:hAnsi="Arial" w:cs="Arial"/>
          <w:sz w:val="24"/>
          <w:szCs w:val="24"/>
          <w:lang w:val="fr-FR"/>
        </w:rPr>
        <w:t xml:space="preserve"> „</w:t>
      </w:r>
      <w:r w:rsidRPr="00E019AB">
        <w:rPr>
          <w:rFonts w:ascii="Arial" w:eastAsia="Trebuchet MS" w:hAnsi="Arial" w:cs="Arial"/>
          <w:b/>
          <w:bCs/>
          <w:sz w:val="24"/>
          <w:szCs w:val="24"/>
          <w:lang w:val="fr-FR"/>
        </w:rPr>
        <w:t xml:space="preserve">Program de </w:t>
      </w:r>
      <w:proofErr w:type="spellStart"/>
      <w:r w:rsidRPr="00E019AB">
        <w:rPr>
          <w:rFonts w:ascii="Arial" w:eastAsia="Trebuchet MS" w:hAnsi="Arial" w:cs="Arial"/>
          <w:b/>
          <w:bCs/>
          <w:sz w:val="24"/>
          <w:szCs w:val="24"/>
          <w:lang w:val="fr-FR"/>
        </w:rPr>
        <w:t>prevenție</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depistare</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precoce</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și</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tratament</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precoce</w:t>
      </w:r>
      <w:proofErr w:type="spellEnd"/>
      <w:r w:rsidRPr="00E019AB">
        <w:rPr>
          <w:rFonts w:ascii="Arial" w:eastAsia="Trebuchet MS" w:hAnsi="Arial" w:cs="Arial"/>
          <w:b/>
          <w:bCs/>
          <w:sz w:val="24"/>
          <w:szCs w:val="24"/>
          <w:lang w:val="fr-FR"/>
        </w:rPr>
        <w:t xml:space="preserve"> al </w:t>
      </w:r>
      <w:proofErr w:type="spellStart"/>
      <w:r w:rsidRPr="00E019AB">
        <w:rPr>
          <w:rFonts w:ascii="Arial" w:eastAsia="Trebuchet MS" w:hAnsi="Arial" w:cs="Arial"/>
          <w:b/>
          <w:bCs/>
          <w:sz w:val="24"/>
          <w:szCs w:val="24"/>
          <w:lang w:val="fr-FR"/>
        </w:rPr>
        <w:t>cancerului</w:t>
      </w:r>
      <w:proofErr w:type="spellEnd"/>
      <w:r w:rsidRPr="00E019AB">
        <w:rPr>
          <w:rFonts w:ascii="Arial" w:eastAsia="Trebuchet MS" w:hAnsi="Arial" w:cs="Arial"/>
          <w:b/>
          <w:bCs/>
          <w:sz w:val="24"/>
          <w:szCs w:val="24"/>
          <w:lang w:val="fr-FR"/>
        </w:rPr>
        <w:t xml:space="preserve"> de col </w:t>
      </w:r>
      <w:proofErr w:type="spellStart"/>
      <w:r w:rsidRPr="00E019AB">
        <w:rPr>
          <w:rFonts w:ascii="Arial" w:eastAsia="Trebuchet MS" w:hAnsi="Arial" w:cs="Arial"/>
          <w:b/>
          <w:bCs/>
          <w:sz w:val="24"/>
          <w:szCs w:val="24"/>
          <w:lang w:val="fr-FR"/>
        </w:rPr>
        <w:t>uterin</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regiunea</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Centru</w:t>
      </w:r>
      <w:proofErr w:type="spellEnd"/>
      <w:r w:rsidRPr="00E019AB">
        <w:rPr>
          <w:rFonts w:ascii="Arial" w:eastAsia="Trebuchet MS" w:hAnsi="Arial" w:cs="Arial"/>
          <w:sz w:val="24"/>
          <w:szCs w:val="24"/>
          <w:lang w:val="fr-FR"/>
        </w:rPr>
        <w:t>”</w:t>
      </w:r>
      <w:r w:rsidRPr="00E019AB">
        <w:rPr>
          <w:rFonts w:ascii="Arial" w:eastAsia="Trebuchet MS" w:hAnsi="Arial" w:cs="Arial"/>
          <w:sz w:val="24"/>
          <w:szCs w:val="24"/>
          <w:lang w:val="ro-RO"/>
        </w:rPr>
        <w:t xml:space="preserve"> are ca obiectiv </w:t>
      </w:r>
      <w:proofErr w:type="spellStart"/>
      <w:r w:rsidRPr="00E019AB">
        <w:rPr>
          <w:rFonts w:ascii="Arial" w:eastAsia="Trebuchet MS" w:hAnsi="Arial" w:cs="Arial"/>
          <w:sz w:val="24"/>
          <w:szCs w:val="24"/>
          <w:lang w:val="fr-FR"/>
        </w:rPr>
        <w:t>creșterea</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accesului</w:t>
      </w:r>
      <w:proofErr w:type="spellEnd"/>
      <w:r w:rsidRPr="00E019AB">
        <w:rPr>
          <w:rFonts w:ascii="Arial" w:eastAsia="Trebuchet MS" w:hAnsi="Arial" w:cs="Arial"/>
          <w:sz w:val="24"/>
          <w:szCs w:val="24"/>
          <w:lang w:val="fr-FR"/>
        </w:rPr>
        <w:t xml:space="preserve"> la </w:t>
      </w:r>
      <w:proofErr w:type="spellStart"/>
      <w:r w:rsidRPr="00E019AB">
        <w:rPr>
          <w:rFonts w:ascii="Arial" w:eastAsia="Trebuchet MS" w:hAnsi="Arial" w:cs="Arial"/>
          <w:sz w:val="24"/>
          <w:szCs w:val="24"/>
          <w:lang w:val="fr-FR"/>
        </w:rPr>
        <w:t>servicii</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accesibile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durabile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și</w:t>
      </w:r>
      <w:proofErr w:type="spellEnd"/>
      <w:r w:rsidRPr="00E019AB">
        <w:rPr>
          <w:rFonts w:ascii="Arial" w:eastAsia="Trebuchet MS" w:hAnsi="Arial" w:cs="Arial"/>
          <w:sz w:val="24"/>
          <w:szCs w:val="24"/>
          <w:lang w:val="fr-FR"/>
        </w:rPr>
        <w:t xml:space="preserve"> de </w:t>
      </w:r>
      <w:proofErr w:type="spellStart"/>
      <w:r w:rsidRPr="00E019AB">
        <w:rPr>
          <w:rFonts w:ascii="Arial" w:eastAsia="Trebuchet MS" w:hAnsi="Arial" w:cs="Arial"/>
          <w:sz w:val="24"/>
          <w:szCs w:val="24"/>
          <w:lang w:val="fr-FR"/>
        </w:rPr>
        <w:t>înaltă</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calitate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inclusiv</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asistență</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medicală</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și</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servicii</w:t>
      </w:r>
      <w:proofErr w:type="spellEnd"/>
      <w:r w:rsidRPr="00E019AB">
        <w:rPr>
          <w:rFonts w:ascii="Arial" w:eastAsia="Trebuchet MS" w:hAnsi="Arial" w:cs="Arial"/>
          <w:sz w:val="24"/>
          <w:szCs w:val="24"/>
          <w:lang w:val="fr-FR"/>
        </w:rPr>
        <w:t xml:space="preserve"> sociale de </w:t>
      </w:r>
      <w:proofErr w:type="spellStart"/>
      <w:r w:rsidRPr="00E019AB">
        <w:rPr>
          <w:rFonts w:ascii="Arial" w:eastAsia="Trebuchet MS" w:hAnsi="Arial" w:cs="Arial"/>
          <w:sz w:val="24"/>
          <w:szCs w:val="24"/>
          <w:lang w:val="fr-FR"/>
        </w:rPr>
        <w:t>interes</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general</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prin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organizarea</w:t>
      </w:r>
      <w:proofErr w:type="spellEnd"/>
      <w:r w:rsidRPr="00E019AB">
        <w:rPr>
          <w:rFonts w:ascii="Arial" w:eastAsia="Trebuchet MS" w:hAnsi="Arial" w:cs="Arial"/>
          <w:sz w:val="24"/>
          <w:szCs w:val="24"/>
          <w:lang w:val="fr-FR"/>
        </w:rPr>
        <w:t xml:space="preserve"> de </w:t>
      </w:r>
      <w:proofErr w:type="spellStart"/>
      <w:r w:rsidRPr="00E019AB">
        <w:rPr>
          <w:rFonts w:ascii="Arial" w:eastAsia="Trebuchet MS" w:hAnsi="Arial" w:cs="Arial"/>
          <w:sz w:val="24"/>
          <w:szCs w:val="24"/>
          <w:lang w:val="fr-FR"/>
        </w:rPr>
        <w:t>programe</w:t>
      </w:r>
      <w:proofErr w:type="spellEnd"/>
      <w:r w:rsidRPr="00E019AB">
        <w:rPr>
          <w:rFonts w:ascii="Arial" w:eastAsia="Trebuchet MS" w:hAnsi="Arial" w:cs="Arial"/>
          <w:sz w:val="24"/>
          <w:szCs w:val="24"/>
          <w:lang w:val="fr-FR"/>
        </w:rPr>
        <w:t xml:space="preserve"> de </w:t>
      </w:r>
      <w:proofErr w:type="spellStart"/>
      <w:r w:rsidRPr="00E019AB">
        <w:rPr>
          <w:rFonts w:ascii="Arial" w:eastAsia="Trebuchet MS" w:hAnsi="Arial" w:cs="Arial"/>
          <w:sz w:val="24"/>
          <w:szCs w:val="24"/>
          <w:lang w:val="fr-FR"/>
        </w:rPr>
        <w:t>sănătate</w:t>
      </w:r>
      <w:proofErr w:type="spellEnd"/>
      <w:r w:rsidRPr="00E019AB">
        <w:rPr>
          <w:rFonts w:ascii="Arial" w:eastAsia="Trebuchet MS" w:hAnsi="Arial" w:cs="Arial"/>
          <w:sz w:val="24"/>
          <w:szCs w:val="24"/>
          <w:lang w:val="fr-FR"/>
        </w:rPr>
        <w:t xml:space="preserve"> si </w:t>
      </w:r>
      <w:proofErr w:type="spellStart"/>
      <w:r w:rsidRPr="00E019AB">
        <w:rPr>
          <w:rFonts w:ascii="Arial" w:eastAsia="Trebuchet MS" w:hAnsi="Arial" w:cs="Arial"/>
          <w:sz w:val="24"/>
          <w:szCs w:val="24"/>
          <w:lang w:val="fr-FR"/>
        </w:rPr>
        <w:t>servicii</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orientate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către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prevenție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depistare</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precoce</w:t>
      </w:r>
      <w:proofErr w:type="spellEnd"/>
      <w:r w:rsidRPr="00E019AB">
        <w:rPr>
          <w:rFonts w:ascii="Arial" w:eastAsia="Trebuchet MS" w:hAnsi="Arial" w:cs="Arial"/>
          <w:sz w:val="24"/>
          <w:szCs w:val="24"/>
          <w:lang w:val="fr-FR"/>
        </w:rPr>
        <w:t xml:space="preserve"> (screening) diagnostic </w:t>
      </w:r>
      <w:proofErr w:type="spellStart"/>
      <w:r w:rsidRPr="00E019AB">
        <w:rPr>
          <w:rFonts w:ascii="Arial" w:eastAsia="Trebuchet MS" w:hAnsi="Arial" w:cs="Arial"/>
          <w:sz w:val="24"/>
          <w:szCs w:val="24"/>
          <w:lang w:val="fr-FR"/>
        </w:rPr>
        <w:t>și</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tratament</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precoce</w:t>
      </w:r>
      <w:proofErr w:type="spellEnd"/>
      <w:r w:rsidRPr="00E019AB">
        <w:rPr>
          <w:rFonts w:ascii="Arial" w:eastAsia="Trebuchet MS" w:hAnsi="Arial" w:cs="Arial"/>
          <w:sz w:val="24"/>
          <w:szCs w:val="24"/>
          <w:lang w:val="fr-FR"/>
        </w:rPr>
        <w:t xml:space="preserve"> al </w:t>
      </w:r>
      <w:proofErr w:type="spellStart"/>
      <w:r w:rsidRPr="00E019AB">
        <w:rPr>
          <w:rFonts w:ascii="Arial" w:eastAsia="Trebuchet MS" w:hAnsi="Arial" w:cs="Arial"/>
          <w:sz w:val="24"/>
          <w:szCs w:val="24"/>
          <w:lang w:val="fr-FR"/>
        </w:rPr>
        <w:t>cancerului</w:t>
      </w:r>
      <w:proofErr w:type="spellEnd"/>
      <w:r w:rsidRPr="00E019AB">
        <w:rPr>
          <w:rFonts w:ascii="Arial" w:eastAsia="Trebuchet MS" w:hAnsi="Arial" w:cs="Arial"/>
          <w:sz w:val="24"/>
          <w:szCs w:val="24"/>
          <w:lang w:val="fr-FR"/>
        </w:rPr>
        <w:t xml:space="preserve"> de col </w:t>
      </w:r>
      <w:proofErr w:type="spellStart"/>
      <w:r w:rsidRPr="00E019AB">
        <w:rPr>
          <w:rFonts w:ascii="Arial" w:eastAsia="Trebuchet MS" w:hAnsi="Arial" w:cs="Arial"/>
          <w:sz w:val="24"/>
          <w:szCs w:val="24"/>
          <w:lang w:val="fr-FR"/>
        </w:rPr>
        <w:t>uterin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pentru</w:t>
      </w:r>
      <w:proofErr w:type="spellEnd"/>
      <w:r w:rsidRPr="00E019AB">
        <w:rPr>
          <w:rFonts w:ascii="Arial" w:eastAsia="Trebuchet MS" w:hAnsi="Arial" w:cs="Arial"/>
          <w:sz w:val="24"/>
          <w:szCs w:val="24"/>
          <w:lang w:val="fr-FR"/>
        </w:rPr>
        <w:t xml:space="preserve"> 170.200 de </w:t>
      </w:r>
      <w:proofErr w:type="spellStart"/>
      <w:r w:rsidRPr="00E019AB">
        <w:rPr>
          <w:rFonts w:ascii="Arial" w:eastAsia="Trebuchet MS" w:hAnsi="Arial" w:cs="Arial"/>
          <w:sz w:val="24"/>
          <w:szCs w:val="24"/>
          <w:lang w:val="fr-FR"/>
        </w:rPr>
        <w:t>femei</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din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regiunea</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Centru</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dintre</w:t>
      </w:r>
      <w:proofErr w:type="spellEnd"/>
      <w:r w:rsidRPr="00E019AB">
        <w:rPr>
          <w:rFonts w:ascii="Arial" w:eastAsia="Trebuchet MS" w:hAnsi="Arial" w:cs="Arial"/>
          <w:sz w:val="24"/>
          <w:szCs w:val="24"/>
          <w:lang w:val="fr-FR"/>
        </w:rPr>
        <w:t xml:space="preserve"> care </w:t>
      </w:r>
      <w:proofErr w:type="spellStart"/>
      <w:r w:rsidRPr="00E019AB">
        <w:rPr>
          <w:rFonts w:ascii="Arial" w:eastAsia="Trebuchet MS" w:hAnsi="Arial" w:cs="Arial"/>
          <w:sz w:val="24"/>
          <w:szCs w:val="24"/>
          <w:lang w:val="fr-FR"/>
        </w:rPr>
        <w:t>minim</w:t>
      </w:r>
      <w:proofErr w:type="spellEnd"/>
      <w:r w:rsidRPr="00E019AB">
        <w:rPr>
          <w:rFonts w:ascii="Arial" w:eastAsia="Trebuchet MS" w:hAnsi="Arial" w:cs="Arial"/>
          <w:sz w:val="24"/>
          <w:szCs w:val="24"/>
          <w:lang w:val="fr-FR"/>
        </w:rPr>
        <w:t xml:space="preserve"> 50% </w:t>
      </w:r>
      <w:proofErr w:type="spellStart"/>
      <w:r w:rsidRPr="00E019AB">
        <w:rPr>
          <w:rFonts w:ascii="Arial" w:eastAsia="Trebuchet MS" w:hAnsi="Arial" w:cs="Arial"/>
          <w:sz w:val="24"/>
          <w:szCs w:val="24"/>
          <w:lang w:val="fr-FR"/>
        </w:rPr>
        <w:t>aparțin</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grupurilor</w:t>
      </w:r>
      <w:proofErr w:type="spellEnd"/>
      <w:r w:rsidRPr="00E019AB">
        <w:rPr>
          <w:rFonts w:ascii="Arial" w:eastAsia="Trebuchet MS" w:hAnsi="Arial" w:cs="Arial"/>
          <w:sz w:val="24"/>
          <w:szCs w:val="24"/>
          <w:lang w:val="fr-FR"/>
        </w:rPr>
        <w:t xml:space="preserve"> </w:t>
      </w:r>
      <w:proofErr w:type="spellStart"/>
      <w:r w:rsidRPr="00E019AB">
        <w:rPr>
          <w:rFonts w:ascii="Arial" w:eastAsia="Trebuchet MS" w:hAnsi="Arial" w:cs="Arial"/>
          <w:sz w:val="24"/>
          <w:szCs w:val="24"/>
          <w:lang w:val="fr-FR"/>
        </w:rPr>
        <w:t>vulnerabile</w:t>
      </w:r>
      <w:proofErr w:type="spellEnd"/>
      <w:r w:rsidRPr="00E019AB">
        <w:rPr>
          <w:rFonts w:ascii="Arial" w:eastAsia="Trebuchet MS" w:hAnsi="Arial" w:cs="Arial"/>
          <w:sz w:val="24"/>
          <w:szCs w:val="24"/>
          <w:lang w:val="fr-FR"/>
        </w:rPr>
        <w:t>.</w:t>
      </w:r>
    </w:p>
    <w:p w14:paraId="5FA36FD7" w14:textId="77777777" w:rsidR="006A25E6" w:rsidRPr="00E019AB" w:rsidRDefault="006A25E6" w:rsidP="006A25E6">
      <w:pPr>
        <w:spacing w:line="240" w:lineRule="auto"/>
        <w:rPr>
          <w:rFonts w:ascii="Arial" w:eastAsia="Trebuchet MS" w:hAnsi="Arial" w:cs="Arial"/>
          <w:b/>
          <w:bCs/>
          <w:sz w:val="24"/>
          <w:szCs w:val="24"/>
          <w:lang w:val="fr-FR"/>
        </w:rPr>
      </w:pPr>
    </w:p>
    <w:p w14:paraId="1C067FC5" w14:textId="77777777" w:rsidR="006A25E6" w:rsidRPr="00E019AB" w:rsidRDefault="006A25E6" w:rsidP="006A25E6">
      <w:pPr>
        <w:spacing w:line="240" w:lineRule="auto"/>
        <w:rPr>
          <w:rFonts w:ascii="Arial" w:eastAsia="Trebuchet MS" w:hAnsi="Arial" w:cs="Arial"/>
          <w:b/>
          <w:bCs/>
          <w:sz w:val="24"/>
          <w:szCs w:val="24"/>
          <w:lang w:val="fr-FR"/>
        </w:rPr>
      </w:pPr>
    </w:p>
    <w:p w14:paraId="40607B4A" w14:textId="77777777" w:rsidR="006A25E6" w:rsidRPr="00E019AB" w:rsidRDefault="006A25E6" w:rsidP="006A25E6">
      <w:pPr>
        <w:spacing w:line="240" w:lineRule="auto"/>
        <w:rPr>
          <w:rFonts w:ascii="Arial" w:eastAsia="Trebuchet MS" w:hAnsi="Arial" w:cs="Arial"/>
          <w:b/>
          <w:bCs/>
          <w:sz w:val="24"/>
          <w:szCs w:val="24"/>
          <w:lang w:val="fr-FR"/>
        </w:rPr>
      </w:pPr>
      <w:r w:rsidRPr="00E019AB">
        <w:rPr>
          <w:rFonts w:ascii="Arial" w:eastAsia="Trebuchet MS" w:hAnsi="Arial" w:cs="Arial"/>
          <w:b/>
          <w:bCs/>
          <w:sz w:val="24"/>
          <w:szCs w:val="24"/>
          <w:lang w:val="fr-FR"/>
        </w:rPr>
        <w:t xml:space="preserve">Manager </w:t>
      </w:r>
      <w:proofErr w:type="spellStart"/>
      <w:r w:rsidRPr="00E019AB">
        <w:rPr>
          <w:rFonts w:ascii="Arial" w:eastAsia="Trebuchet MS" w:hAnsi="Arial" w:cs="Arial"/>
          <w:b/>
          <w:bCs/>
          <w:sz w:val="24"/>
          <w:szCs w:val="24"/>
          <w:lang w:val="fr-FR"/>
        </w:rPr>
        <w:t>Proiect</w:t>
      </w:r>
      <w:proofErr w:type="spellEnd"/>
    </w:p>
    <w:p w14:paraId="50668DBD" w14:textId="77777777" w:rsidR="006A25E6" w:rsidRPr="00E019AB" w:rsidRDefault="006A25E6" w:rsidP="006A25E6">
      <w:pPr>
        <w:spacing w:line="240" w:lineRule="auto"/>
        <w:rPr>
          <w:rFonts w:ascii="Arial" w:eastAsia="Trebuchet MS" w:hAnsi="Arial" w:cs="Arial"/>
          <w:b/>
          <w:bCs/>
          <w:sz w:val="24"/>
          <w:szCs w:val="24"/>
          <w:lang w:val="fr-FR"/>
        </w:rPr>
      </w:pPr>
      <w:proofErr w:type="spellStart"/>
      <w:r w:rsidRPr="00E019AB">
        <w:rPr>
          <w:rFonts w:ascii="Arial" w:eastAsia="Trebuchet MS" w:hAnsi="Arial" w:cs="Arial"/>
          <w:b/>
          <w:bCs/>
          <w:sz w:val="24"/>
          <w:szCs w:val="24"/>
          <w:lang w:val="fr-FR"/>
        </w:rPr>
        <w:t>Şef</w:t>
      </w:r>
      <w:proofErr w:type="spellEnd"/>
      <w:r w:rsidRPr="00E019AB">
        <w:rPr>
          <w:rFonts w:ascii="Arial" w:eastAsia="Trebuchet MS" w:hAnsi="Arial" w:cs="Arial"/>
          <w:b/>
          <w:bCs/>
          <w:sz w:val="24"/>
          <w:szCs w:val="24"/>
          <w:lang w:val="fr-FR"/>
        </w:rPr>
        <w:t xml:space="preserve"> </w:t>
      </w:r>
      <w:proofErr w:type="spellStart"/>
      <w:r w:rsidRPr="00E019AB">
        <w:rPr>
          <w:rFonts w:ascii="Arial" w:eastAsia="Trebuchet MS" w:hAnsi="Arial" w:cs="Arial"/>
          <w:b/>
          <w:bCs/>
          <w:sz w:val="24"/>
          <w:szCs w:val="24"/>
          <w:lang w:val="fr-FR"/>
        </w:rPr>
        <w:t>Lucrări</w:t>
      </w:r>
      <w:proofErr w:type="spellEnd"/>
      <w:r w:rsidRPr="00E019AB">
        <w:rPr>
          <w:rFonts w:ascii="Arial" w:eastAsia="Trebuchet MS" w:hAnsi="Arial" w:cs="Arial"/>
          <w:b/>
          <w:bCs/>
          <w:sz w:val="24"/>
          <w:szCs w:val="24"/>
          <w:lang w:val="fr-FR"/>
        </w:rPr>
        <w:t xml:space="preserve"> Dr. </w:t>
      </w:r>
      <w:proofErr w:type="spellStart"/>
      <w:r w:rsidRPr="00E019AB">
        <w:rPr>
          <w:rFonts w:ascii="Arial" w:eastAsia="Trebuchet MS" w:hAnsi="Arial" w:cs="Arial"/>
          <w:b/>
          <w:bCs/>
          <w:sz w:val="24"/>
          <w:szCs w:val="24"/>
          <w:lang w:val="fr-FR"/>
        </w:rPr>
        <w:t>Cosmina</w:t>
      </w:r>
      <w:proofErr w:type="spellEnd"/>
      <w:r w:rsidRPr="00E019AB">
        <w:rPr>
          <w:rFonts w:ascii="Arial" w:eastAsia="Trebuchet MS" w:hAnsi="Arial" w:cs="Arial"/>
          <w:b/>
          <w:bCs/>
          <w:sz w:val="24"/>
          <w:szCs w:val="24"/>
          <w:lang w:val="fr-FR"/>
        </w:rPr>
        <w:t xml:space="preserve"> Cristina UZUN</w:t>
      </w:r>
    </w:p>
    <w:p w14:paraId="09586CEC" w14:textId="77777777" w:rsidR="006A25E6" w:rsidRPr="00E019AB" w:rsidRDefault="006A25E6" w:rsidP="006A25E6">
      <w:pPr>
        <w:spacing w:line="240" w:lineRule="auto"/>
        <w:rPr>
          <w:rFonts w:ascii="Arial" w:eastAsia="Trebuchet MS" w:hAnsi="Arial" w:cs="Arial"/>
          <w:b/>
          <w:bCs/>
          <w:sz w:val="24"/>
          <w:szCs w:val="24"/>
          <w:lang w:val="fr-FR"/>
        </w:rPr>
      </w:pPr>
    </w:p>
    <w:p w14:paraId="2057445F" w14:textId="77777777" w:rsidR="006A25E6" w:rsidRPr="00E019AB" w:rsidRDefault="006A25E6" w:rsidP="006A25E6">
      <w:pPr>
        <w:spacing w:line="240" w:lineRule="auto"/>
        <w:rPr>
          <w:rFonts w:ascii="Arial" w:eastAsia="Trebuchet MS" w:hAnsi="Arial" w:cs="Arial"/>
          <w:b/>
          <w:bCs/>
          <w:sz w:val="24"/>
          <w:szCs w:val="24"/>
          <w:lang w:val="fr-FR"/>
        </w:rPr>
      </w:pPr>
      <w:r w:rsidRPr="00E019AB">
        <w:rPr>
          <w:rFonts w:ascii="Arial" w:eastAsia="Trebuchet MS" w:hAnsi="Arial" w:cs="Arial"/>
          <w:b/>
          <w:bCs/>
          <w:sz w:val="24"/>
          <w:szCs w:val="24"/>
          <w:lang w:val="fr-FR"/>
        </w:rPr>
        <w:t>Mariana MOLDOVAN-NEGOIŢĂ</w:t>
      </w:r>
    </w:p>
    <w:p w14:paraId="4EE6B18D" w14:textId="77777777" w:rsidR="006A25E6" w:rsidRPr="00E019AB" w:rsidRDefault="006A25E6" w:rsidP="006A25E6">
      <w:pPr>
        <w:spacing w:line="240" w:lineRule="auto"/>
        <w:rPr>
          <w:rFonts w:ascii="Arial" w:eastAsia="Trebuchet MS" w:hAnsi="Arial" w:cs="Arial"/>
          <w:b/>
          <w:bCs/>
          <w:sz w:val="24"/>
          <w:szCs w:val="24"/>
          <w:lang w:val="fr-FR"/>
        </w:rPr>
      </w:pPr>
      <w:r w:rsidRPr="00E019AB">
        <w:rPr>
          <w:rFonts w:ascii="Arial" w:eastAsia="Trebuchet MS" w:hAnsi="Arial" w:cs="Arial"/>
          <w:b/>
          <w:bCs/>
          <w:sz w:val="24"/>
          <w:szCs w:val="24"/>
          <w:lang w:val="fr-FR"/>
        </w:rPr>
        <w:t>Expert IEC</w:t>
      </w:r>
    </w:p>
    <w:p w14:paraId="03363B2E" w14:textId="77777777" w:rsidR="006A25E6" w:rsidRPr="00E019AB" w:rsidRDefault="006A25E6" w:rsidP="006A25E6">
      <w:pPr>
        <w:spacing w:line="240" w:lineRule="auto"/>
        <w:jc w:val="both"/>
        <w:rPr>
          <w:rFonts w:ascii="Arial" w:eastAsia="Trebuchet MS" w:hAnsi="Arial" w:cs="Arial"/>
          <w:sz w:val="24"/>
          <w:szCs w:val="24"/>
          <w:lang w:val="fr-FR"/>
        </w:rPr>
      </w:pPr>
    </w:p>
    <w:p w14:paraId="5288F5BA" w14:textId="77777777" w:rsidR="006A25E6" w:rsidRPr="006A25E6" w:rsidRDefault="006A25E6" w:rsidP="006A25E6">
      <w:pPr>
        <w:spacing w:line="240" w:lineRule="auto"/>
        <w:jc w:val="both"/>
        <w:rPr>
          <w:rFonts w:ascii="Arial" w:eastAsia="Trebuchet MS" w:hAnsi="Arial" w:cs="Arial"/>
          <w:sz w:val="23"/>
          <w:szCs w:val="23"/>
          <w:lang w:val="fr-FR"/>
        </w:rPr>
      </w:pPr>
      <w:r w:rsidRPr="006A25E6">
        <w:rPr>
          <w:rFonts w:ascii="Arial" w:eastAsia="Trebuchet MS" w:hAnsi="Arial" w:cs="Arial"/>
          <w:sz w:val="23"/>
          <w:szCs w:val="23"/>
          <w:lang w:val="fr-FR"/>
        </w:rPr>
        <w:t xml:space="preserve">Spitalul Clinic </w:t>
      </w:r>
      <w:proofErr w:type="spellStart"/>
      <w:r w:rsidRPr="006A25E6">
        <w:rPr>
          <w:rFonts w:ascii="Arial" w:eastAsia="Trebuchet MS" w:hAnsi="Arial" w:cs="Arial"/>
          <w:sz w:val="23"/>
          <w:szCs w:val="23"/>
          <w:lang w:val="fr-FR"/>
        </w:rPr>
        <w:t>Judeţean</w:t>
      </w:r>
      <w:proofErr w:type="spellEnd"/>
      <w:r w:rsidRPr="006A25E6">
        <w:rPr>
          <w:rFonts w:ascii="Arial" w:eastAsia="Trebuchet MS" w:hAnsi="Arial" w:cs="Arial"/>
          <w:sz w:val="23"/>
          <w:szCs w:val="23"/>
          <w:lang w:val="fr-FR"/>
        </w:rPr>
        <w:t xml:space="preserve"> de </w:t>
      </w:r>
      <w:proofErr w:type="spellStart"/>
      <w:r w:rsidRPr="006A25E6">
        <w:rPr>
          <w:rFonts w:ascii="Arial" w:eastAsia="Trebuchet MS" w:hAnsi="Arial" w:cs="Arial"/>
          <w:sz w:val="23"/>
          <w:szCs w:val="23"/>
          <w:lang w:val="fr-FR"/>
        </w:rPr>
        <w:t>Urgenţă</w:t>
      </w:r>
      <w:proofErr w:type="spellEnd"/>
      <w:r w:rsidRPr="006A25E6">
        <w:rPr>
          <w:rFonts w:ascii="Arial" w:eastAsia="Trebuchet MS" w:hAnsi="Arial" w:cs="Arial"/>
          <w:sz w:val="23"/>
          <w:szCs w:val="23"/>
          <w:lang w:val="fr-FR"/>
        </w:rPr>
        <w:t xml:space="preserve"> </w:t>
      </w:r>
      <w:proofErr w:type="spellStart"/>
      <w:r w:rsidRPr="006A25E6">
        <w:rPr>
          <w:rFonts w:ascii="Arial" w:eastAsia="Trebuchet MS" w:hAnsi="Arial" w:cs="Arial"/>
          <w:sz w:val="23"/>
          <w:szCs w:val="23"/>
          <w:lang w:val="fr-FR"/>
        </w:rPr>
        <w:t>Târgu</w:t>
      </w:r>
      <w:proofErr w:type="spellEnd"/>
      <w:r w:rsidRPr="006A25E6">
        <w:rPr>
          <w:rFonts w:ascii="Arial" w:eastAsia="Trebuchet MS" w:hAnsi="Arial" w:cs="Arial"/>
          <w:sz w:val="23"/>
          <w:szCs w:val="23"/>
          <w:lang w:val="fr-FR"/>
        </w:rPr>
        <w:t xml:space="preserve"> </w:t>
      </w:r>
      <w:proofErr w:type="spellStart"/>
      <w:r w:rsidRPr="006A25E6">
        <w:rPr>
          <w:rFonts w:ascii="Arial" w:eastAsia="Trebuchet MS" w:hAnsi="Arial" w:cs="Arial"/>
          <w:sz w:val="23"/>
          <w:szCs w:val="23"/>
          <w:lang w:val="fr-FR"/>
        </w:rPr>
        <w:t>Mureș</w:t>
      </w:r>
      <w:proofErr w:type="spellEnd"/>
    </w:p>
    <w:p w14:paraId="6B47CC3E" w14:textId="77777777" w:rsidR="006A25E6" w:rsidRPr="006A25E6" w:rsidRDefault="006A25E6" w:rsidP="006A25E6">
      <w:pPr>
        <w:spacing w:line="240" w:lineRule="auto"/>
        <w:jc w:val="both"/>
        <w:rPr>
          <w:rFonts w:ascii="Arial" w:eastAsia="Trebuchet MS" w:hAnsi="Arial" w:cs="Arial"/>
          <w:sz w:val="23"/>
          <w:szCs w:val="23"/>
        </w:rPr>
      </w:pPr>
      <w:r w:rsidRPr="006A25E6">
        <w:rPr>
          <w:rFonts w:ascii="Arial" w:eastAsia="Trebuchet MS" w:hAnsi="Arial" w:cs="Arial"/>
          <w:sz w:val="23"/>
          <w:szCs w:val="23"/>
        </w:rPr>
        <w:t xml:space="preserve">Str. </w:t>
      </w:r>
      <w:proofErr w:type="spellStart"/>
      <w:r w:rsidRPr="006A25E6">
        <w:rPr>
          <w:rFonts w:ascii="Arial" w:eastAsia="Trebuchet MS" w:hAnsi="Arial" w:cs="Arial"/>
          <w:sz w:val="23"/>
          <w:szCs w:val="23"/>
        </w:rPr>
        <w:t>Gh</w:t>
      </w:r>
      <w:proofErr w:type="spellEnd"/>
      <w:r w:rsidRPr="006A25E6">
        <w:rPr>
          <w:rFonts w:ascii="Arial" w:eastAsia="Trebuchet MS" w:hAnsi="Arial" w:cs="Arial"/>
          <w:sz w:val="23"/>
          <w:szCs w:val="23"/>
        </w:rPr>
        <w:t xml:space="preserve">. Marinescu, nr. 50, </w:t>
      </w:r>
      <w:proofErr w:type="spellStart"/>
      <w:r w:rsidRPr="006A25E6">
        <w:rPr>
          <w:rFonts w:ascii="Arial" w:eastAsia="Trebuchet MS" w:hAnsi="Arial" w:cs="Arial"/>
          <w:sz w:val="23"/>
          <w:szCs w:val="23"/>
        </w:rPr>
        <w:t>Târgu</w:t>
      </w:r>
      <w:proofErr w:type="spellEnd"/>
      <w:r w:rsidRPr="006A25E6">
        <w:rPr>
          <w:rFonts w:ascii="Arial" w:eastAsia="Trebuchet MS" w:hAnsi="Arial" w:cs="Arial"/>
          <w:sz w:val="23"/>
          <w:szCs w:val="23"/>
        </w:rPr>
        <w:t xml:space="preserve"> Mureș, 540136</w:t>
      </w:r>
    </w:p>
    <w:p w14:paraId="3C73580A" w14:textId="77777777" w:rsidR="006A25E6" w:rsidRPr="006A25E6" w:rsidRDefault="006A25E6" w:rsidP="006A25E6">
      <w:pPr>
        <w:spacing w:line="240" w:lineRule="auto"/>
        <w:jc w:val="both"/>
        <w:rPr>
          <w:rFonts w:ascii="Arial" w:hAnsi="Arial" w:cs="Arial"/>
          <w:sz w:val="23"/>
          <w:szCs w:val="23"/>
        </w:rPr>
      </w:pPr>
      <w:proofErr w:type="spellStart"/>
      <w:r w:rsidRPr="006A25E6">
        <w:rPr>
          <w:rFonts w:ascii="Arial" w:eastAsia="Trebuchet MS" w:hAnsi="Arial" w:cs="Arial"/>
          <w:sz w:val="23"/>
          <w:szCs w:val="23"/>
        </w:rPr>
        <w:t>Telefon</w:t>
      </w:r>
      <w:proofErr w:type="spellEnd"/>
      <w:r w:rsidRPr="006A25E6">
        <w:rPr>
          <w:rFonts w:ascii="Arial" w:eastAsia="Trebuchet MS" w:hAnsi="Arial" w:cs="Arial"/>
          <w:sz w:val="23"/>
          <w:szCs w:val="23"/>
        </w:rPr>
        <w:t>: +40-265-21 21 11 / Fax:0265-21 57 68</w:t>
      </w:r>
    </w:p>
    <w:p w14:paraId="32FC18FB" w14:textId="3033DA04" w:rsidR="006A25E6" w:rsidRPr="006A25E6" w:rsidRDefault="00527D01" w:rsidP="00E10BF1">
      <w:pPr>
        <w:spacing w:line="240" w:lineRule="auto"/>
        <w:rPr>
          <w:rFonts w:ascii="Arial" w:eastAsia="Trebuchet MS" w:hAnsi="Arial" w:cs="Arial"/>
          <w:b/>
          <w:bCs/>
          <w:sz w:val="23"/>
          <w:szCs w:val="23"/>
          <w:lang w:val="fr-FR"/>
        </w:rPr>
      </w:pPr>
      <w:hyperlink r:id="rId9" w:history="1">
        <w:r w:rsidR="006A25E6" w:rsidRPr="006A25E6">
          <w:rPr>
            <w:rStyle w:val="Hyperlink"/>
            <w:rFonts w:ascii="Arial" w:hAnsi="Arial" w:cs="Arial"/>
            <w:color w:val="auto"/>
            <w:sz w:val="23"/>
            <w:szCs w:val="23"/>
          </w:rPr>
          <w:t>www.spitalmures.ro</w:t>
        </w:r>
      </w:hyperlink>
      <w:r w:rsidR="006A25E6" w:rsidRPr="006A25E6">
        <w:rPr>
          <w:rStyle w:val="Hyperlink"/>
          <w:rFonts w:ascii="Arial" w:hAnsi="Arial" w:cs="Arial"/>
          <w:color w:val="auto"/>
          <w:sz w:val="23"/>
          <w:szCs w:val="23"/>
        </w:rPr>
        <w:t xml:space="preserve">   </w:t>
      </w:r>
    </w:p>
    <w:sectPr w:rsidR="006A25E6" w:rsidRPr="006A25E6" w:rsidSect="00E10BF1">
      <w:footerReference w:type="default" r:id="rId10"/>
      <w:pgSz w:w="11907" w:h="16840" w:code="9"/>
      <w:pgMar w:top="851" w:right="1134"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E332" w14:textId="77777777" w:rsidR="00527D01" w:rsidRDefault="00527D01" w:rsidP="00FA5F5E">
      <w:pPr>
        <w:spacing w:after="0" w:line="240" w:lineRule="auto"/>
      </w:pPr>
      <w:r>
        <w:separator/>
      </w:r>
    </w:p>
  </w:endnote>
  <w:endnote w:type="continuationSeparator" w:id="0">
    <w:p w14:paraId="25AF4E37" w14:textId="77777777" w:rsidR="00527D01" w:rsidRDefault="00527D01" w:rsidP="00FA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5D4" w14:textId="1415CA83" w:rsidR="00FA5F5E" w:rsidRDefault="00A35506">
    <w:pPr>
      <w:pStyle w:val="Footer"/>
    </w:pPr>
    <w:r w:rsidRPr="00732A58">
      <w:rPr>
        <w:noProof/>
      </w:rPr>
      <w:drawing>
        <wp:inline distT="0" distB="0" distL="0" distR="0" wp14:anchorId="32D1D63C" wp14:editId="06F87828">
          <wp:extent cx="295275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381000"/>
                  </a:xfrm>
                  <a:prstGeom prst="rect">
                    <a:avLst/>
                  </a:prstGeom>
                  <a:noFill/>
                  <a:ln>
                    <a:noFill/>
                  </a:ln>
                </pic:spPr>
              </pic:pic>
            </a:graphicData>
          </a:graphic>
        </wp:inline>
      </w:drawing>
    </w:r>
    <w:r>
      <w:t xml:space="preserve">     </w:t>
    </w:r>
    <w:r>
      <w:rPr>
        <w:noProof/>
      </w:rPr>
      <w:drawing>
        <wp:inline distT="0" distB="0" distL="0" distR="0" wp14:anchorId="2306C873" wp14:editId="5644BAD8">
          <wp:extent cx="1479550" cy="400050"/>
          <wp:effectExtent l="0" t="0" r="6350" b="0"/>
          <wp:docPr id="17" name="Picture 17" descr="logo albastru cu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lbastru cu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8B03" w14:textId="77777777" w:rsidR="00527D01" w:rsidRDefault="00527D01" w:rsidP="00FA5F5E">
      <w:pPr>
        <w:spacing w:after="0" w:line="240" w:lineRule="auto"/>
      </w:pPr>
      <w:r>
        <w:separator/>
      </w:r>
    </w:p>
  </w:footnote>
  <w:footnote w:type="continuationSeparator" w:id="0">
    <w:p w14:paraId="28DFBDB9" w14:textId="77777777" w:rsidR="00527D01" w:rsidRDefault="00527D01" w:rsidP="00FA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DE0"/>
    <w:multiLevelType w:val="hybridMultilevel"/>
    <w:tmpl w:val="95C0737C"/>
    <w:lvl w:ilvl="0" w:tplc="C35089A8">
      <w:start w:val="3"/>
      <w:numFmt w:val="bullet"/>
      <w:lvlText w:val="-"/>
      <w:lvlJc w:val="left"/>
      <w:pPr>
        <w:ind w:left="720" w:hanging="36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912B2"/>
    <w:multiLevelType w:val="hybridMultilevel"/>
    <w:tmpl w:val="F128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2097"/>
    <w:multiLevelType w:val="hybridMultilevel"/>
    <w:tmpl w:val="321AA00E"/>
    <w:lvl w:ilvl="0" w:tplc="890061B0">
      <w:start w:val="16"/>
      <w:numFmt w:val="bullet"/>
      <w:lvlText w:val="-"/>
      <w:lvlJc w:val="left"/>
      <w:pPr>
        <w:ind w:left="720" w:hanging="36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997875">
    <w:abstractNumId w:val="1"/>
  </w:num>
  <w:num w:numId="2" w16cid:durableId="1019308680">
    <w:abstractNumId w:val="0"/>
  </w:num>
  <w:num w:numId="3" w16cid:durableId="607927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31"/>
    <w:rsid w:val="0003777D"/>
    <w:rsid w:val="00042773"/>
    <w:rsid w:val="00046539"/>
    <w:rsid w:val="0012646A"/>
    <w:rsid w:val="00154951"/>
    <w:rsid w:val="001730D0"/>
    <w:rsid w:val="00173B05"/>
    <w:rsid w:val="001A64E6"/>
    <w:rsid w:val="001A716A"/>
    <w:rsid w:val="001B5CF5"/>
    <w:rsid w:val="001D3C14"/>
    <w:rsid w:val="001F5428"/>
    <w:rsid w:val="002B5798"/>
    <w:rsid w:val="002F4038"/>
    <w:rsid w:val="002F7EFB"/>
    <w:rsid w:val="003142D6"/>
    <w:rsid w:val="00336E18"/>
    <w:rsid w:val="00354A84"/>
    <w:rsid w:val="00396815"/>
    <w:rsid w:val="00405CB1"/>
    <w:rsid w:val="00424F34"/>
    <w:rsid w:val="0046580E"/>
    <w:rsid w:val="00472611"/>
    <w:rsid w:val="00472D95"/>
    <w:rsid w:val="00481F88"/>
    <w:rsid w:val="004C4733"/>
    <w:rsid w:val="004F2E4B"/>
    <w:rsid w:val="00522169"/>
    <w:rsid w:val="00527D01"/>
    <w:rsid w:val="005575D7"/>
    <w:rsid w:val="00562B41"/>
    <w:rsid w:val="00571F84"/>
    <w:rsid w:val="00574148"/>
    <w:rsid w:val="005B10C3"/>
    <w:rsid w:val="00600617"/>
    <w:rsid w:val="0060640A"/>
    <w:rsid w:val="006473E9"/>
    <w:rsid w:val="00656955"/>
    <w:rsid w:val="00666495"/>
    <w:rsid w:val="006A25E6"/>
    <w:rsid w:val="006D571F"/>
    <w:rsid w:val="0071532F"/>
    <w:rsid w:val="00737504"/>
    <w:rsid w:val="0074553B"/>
    <w:rsid w:val="00747171"/>
    <w:rsid w:val="007B2575"/>
    <w:rsid w:val="007E7E44"/>
    <w:rsid w:val="007F1A6F"/>
    <w:rsid w:val="007F74D3"/>
    <w:rsid w:val="00805DA8"/>
    <w:rsid w:val="008174AC"/>
    <w:rsid w:val="00860C5C"/>
    <w:rsid w:val="008B4D1D"/>
    <w:rsid w:val="008C1F8C"/>
    <w:rsid w:val="00963107"/>
    <w:rsid w:val="00967D08"/>
    <w:rsid w:val="009847EB"/>
    <w:rsid w:val="0099187D"/>
    <w:rsid w:val="00992631"/>
    <w:rsid w:val="009B4E35"/>
    <w:rsid w:val="009C0A48"/>
    <w:rsid w:val="009D2F7A"/>
    <w:rsid w:val="009D3777"/>
    <w:rsid w:val="009E55D1"/>
    <w:rsid w:val="009E6882"/>
    <w:rsid w:val="00A35506"/>
    <w:rsid w:val="00AD09C2"/>
    <w:rsid w:val="00B055C0"/>
    <w:rsid w:val="00B31168"/>
    <w:rsid w:val="00B67794"/>
    <w:rsid w:val="00B93BAE"/>
    <w:rsid w:val="00BB33A2"/>
    <w:rsid w:val="00BE184B"/>
    <w:rsid w:val="00BF7EBD"/>
    <w:rsid w:val="00C13D6A"/>
    <w:rsid w:val="00C73309"/>
    <w:rsid w:val="00C75F15"/>
    <w:rsid w:val="00CB54A1"/>
    <w:rsid w:val="00CE4E27"/>
    <w:rsid w:val="00CE69DD"/>
    <w:rsid w:val="00CF0C65"/>
    <w:rsid w:val="00D222B3"/>
    <w:rsid w:val="00D66224"/>
    <w:rsid w:val="00D71B7A"/>
    <w:rsid w:val="00DA24F8"/>
    <w:rsid w:val="00DC71AD"/>
    <w:rsid w:val="00DD4FBD"/>
    <w:rsid w:val="00E019AB"/>
    <w:rsid w:val="00E01E7D"/>
    <w:rsid w:val="00E10BF1"/>
    <w:rsid w:val="00E314C3"/>
    <w:rsid w:val="00E469D2"/>
    <w:rsid w:val="00E46CF5"/>
    <w:rsid w:val="00E876F7"/>
    <w:rsid w:val="00EB6A18"/>
    <w:rsid w:val="00F0669C"/>
    <w:rsid w:val="00F14C72"/>
    <w:rsid w:val="00F2277C"/>
    <w:rsid w:val="00F53ED2"/>
    <w:rsid w:val="00F618FE"/>
    <w:rsid w:val="00F62A76"/>
    <w:rsid w:val="00F90558"/>
    <w:rsid w:val="00F93FAD"/>
    <w:rsid w:val="00F941CF"/>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B7ED"/>
  <w15:docId w15:val="{48178FE7-D711-47AC-B711-729CEA6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5E"/>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 w:type="character" w:styleId="Hyperlink">
    <w:name w:val="Hyperlink"/>
    <w:basedOn w:val="DefaultParagraphFont"/>
    <w:uiPriority w:val="99"/>
    <w:unhideWhenUsed/>
    <w:rsid w:val="007F1A6F"/>
    <w:rPr>
      <w:color w:val="0563C1" w:themeColor="hyperlink"/>
      <w:u w:val="single"/>
    </w:rPr>
  </w:style>
  <w:style w:type="paragraph" w:styleId="ListParagraph">
    <w:name w:val="List Paragraph"/>
    <w:basedOn w:val="Normal"/>
    <w:uiPriority w:val="34"/>
    <w:qFormat/>
    <w:rsid w:val="00F0669C"/>
    <w:pPr>
      <w:spacing w:after="0" w:line="240" w:lineRule="auto"/>
      <w:ind w:left="720"/>
      <w:contextualSpacing/>
    </w:pPr>
    <w:rPr>
      <w:rFonts w:ascii="Calibri" w:eastAsia="Calibri" w:hAnsi="Calibri" w:cs="Arial"/>
      <w:sz w:val="20"/>
      <w:szCs w:val="20"/>
      <w:lang w:val="ro-RO" w:eastAsia="ro-RO"/>
    </w:rPr>
  </w:style>
  <w:style w:type="paragraph" w:styleId="BalloonText">
    <w:name w:val="Balloon Text"/>
    <w:basedOn w:val="Normal"/>
    <w:link w:val="BalloonTextChar"/>
    <w:uiPriority w:val="99"/>
    <w:semiHidden/>
    <w:unhideWhenUsed/>
    <w:rsid w:val="00CF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65"/>
    <w:rPr>
      <w:rFonts w:ascii="Tahoma" w:hAnsi="Tahoma" w:cs="Tahoma"/>
      <w:sz w:val="16"/>
      <w:szCs w:val="16"/>
    </w:rPr>
  </w:style>
  <w:style w:type="paragraph" w:customStyle="1" w:styleId="xydp87dc5a53msonormal">
    <w:name w:val="x_ydp87dc5a53msonormal"/>
    <w:basedOn w:val="Normal"/>
    <w:rsid w:val="009918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4533">
      <w:bodyDiv w:val="1"/>
      <w:marLeft w:val="0"/>
      <w:marRight w:val="0"/>
      <w:marTop w:val="0"/>
      <w:marBottom w:val="0"/>
      <w:divBdr>
        <w:top w:val="none" w:sz="0" w:space="0" w:color="auto"/>
        <w:left w:val="none" w:sz="0" w:space="0" w:color="auto"/>
        <w:bottom w:val="none" w:sz="0" w:space="0" w:color="auto"/>
        <w:right w:val="none" w:sz="0" w:space="0" w:color="auto"/>
      </w:divBdr>
    </w:div>
    <w:div w:id="434518083">
      <w:bodyDiv w:val="1"/>
      <w:marLeft w:val="0"/>
      <w:marRight w:val="0"/>
      <w:marTop w:val="0"/>
      <w:marBottom w:val="0"/>
      <w:divBdr>
        <w:top w:val="none" w:sz="0" w:space="0" w:color="auto"/>
        <w:left w:val="none" w:sz="0" w:space="0" w:color="auto"/>
        <w:bottom w:val="none" w:sz="0" w:space="0" w:color="auto"/>
        <w:right w:val="none" w:sz="0" w:space="0" w:color="auto"/>
      </w:divBdr>
    </w:div>
    <w:div w:id="531040375">
      <w:bodyDiv w:val="1"/>
      <w:marLeft w:val="0"/>
      <w:marRight w:val="0"/>
      <w:marTop w:val="0"/>
      <w:marBottom w:val="0"/>
      <w:divBdr>
        <w:top w:val="none" w:sz="0" w:space="0" w:color="auto"/>
        <w:left w:val="none" w:sz="0" w:space="0" w:color="auto"/>
        <w:bottom w:val="none" w:sz="0" w:space="0" w:color="auto"/>
        <w:right w:val="none" w:sz="0" w:space="0" w:color="auto"/>
      </w:divBdr>
      <w:divsChild>
        <w:div w:id="15549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456879">
              <w:marLeft w:val="0"/>
              <w:marRight w:val="0"/>
              <w:marTop w:val="0"/>
              <w:marBottom w:val="0"/>
              <w:divBdr>
                <w:top w:val="none" w:sz="0" w:space="0" w:color="auto"/>
                <w:left w:val="none" w:sz="0" w:space="0" w:color="auto"/>
                <w:bottom w:val="none" w:sz="0" w:space="0" w:color="auto"/>
                <w:right w:val="none" w:sz="0" w:space="0" w:color="auto"/>
              </w:divBdr>
              <w:divsChild>
                <w:div w:id="1668899795">
                  <w:marLeft w:val="0"/>
                  <w:marRight w:val="0"/>
                  <w:marTop w:val="0"/>
                  <w:marBottom w:val="0"/>
                  <w:divBdr>
                    <w:top w:val="none" w:sz="0" w:space="0" w:color="auto"/>
                    <w:left w:val="none" w:sz="0" w:space="0" w:color="auto"/>
                    <w:bottom w:val="none" w:sz="0" w:space="0" w:color="auto"/>
                    <w:right w:val="none" w:sz="0" w:space="0" w:color="auto"/>
                  </w:divBdr>
                  <w:divsChild>
                    <w:div w:id="72287361">
                      <w:marLeft w:val="0"/>
                      <w:marRight w:val="0"/>
                      <w:marTop w:val="0"/>
                      <w:marBottom w:val="0"/>
                      <w:divBdr>
                        <w:top w:val="none" w:sz="0" w:space="0" w:color="auto"/>
                        <w:left w:val="none" w:sz="0" w:space="0" w:color="auto"/>
                        <w:bottom w:val="none" w:sz="0" w:space="0" w:color="auto"/>
                        <w:right w:val="none" w:sz="0" w:space="0" w:color="auto"/>
                      </w:divBdr>
                      <w:divsChild>
                        <w:div w:id="798688550">
                          <w:marLeft w:val="0"/>
                          <w:marRight w:val="0"/>
                          <w:marTop w:val="0"/>
                          <w:marBottom w:val="0"/>
                          <w:divBdr>
                            <w:top w:val="none" w:sz="0" w:space="0" w:color="auto"/>
                            <w:left w:val="none" w:sz="0" w:space="0" w:color="auto"/>
                            <w:bottom w:val="none" w:sz="0" w:space="0" w:color="auto"/>
                            <w:right w:val="none" w:sz="0" w:space="0" w:color="auto"/>
                          </w:divBdr>
                          <w:divsChild>
                            <w:div w:id="437797585">
                              <w:marLeft w:val="0"/>
                              <w:marRight w:val="0"/>
                              <w:marTop w:val="0"/>
                              <w:marBottom w:val="0"/>
                              <w:divBdr>
                                <w:top w:val="none" w:sz="0" w:space="0" w:color="auto"/>
                                <w:left w:val="none" w:sz="0" w:space="0" w:color="auto"/>
                                <w:bottom w:val="none" w:sz="0" w:space="0" w:color="auto"/>
                                <w:right w:val="none" w:sz="0" w:space="0" w:color="auto"/>
                              </w:divBdr>
                            </w:div>
                            <w:div w:id="1824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85932">
      <w:bodyDiv w:val="1"/>
      <w:marLeft w:val="0"/>
      <w:marRight w:val="0"/>
      <w:marTop w:val="0"/>
      <w:marBottom w:val="0"/>
      <w:divBdr>
        <w:top w:val="none" w:sz="0" w:space="0" w:color="auto"/>
        <w:left w:val="none" w:sz="0" w:space="0" w:color="auto"/>
        <w:bottom w:val="none" w:sz="0" w:space="0" w:color="auto"/>
        <w:right w:val="none" w:sz="0" w:space="0" w:color="auto"/>
      </w:divBdr>
    </w:div>
    <w:div w:id="662467278">
      <w:bodyDiv w:val="1"/>
      <w:marLeft w:val="0"/>
      <w:marRight w:val="0"/>
      <w:marTop w:val="0"/>
      <w:marBottom w:val="0"/>
      <w:divBdr>
        <w:top w:val="none" w:sz="0" w:space="0" w:color="auto"/>
        <w:left w:val="none" w:sz="0" w:space="0" w:color="auto"/>
        <w:bottom w:val="none" w:sz="0" w:space="0" w:color="auto"/>
        <w:right w:val="none" w:sz="0" w:space="0" w:color="auto"/>
      </w:divBdr>
      <w:divsChild>
        <w:div w:id="270628323">
          <w:marLeft w:val="0"/>
          <w:marRight w:val="0"/>
          <w:marTop w:val="0"/>
          <w:marBottom w:val="0"/>
          <w:divBdr>
            <w:top w:val="none" w:sz="0" w:space="0" w:color="auto"/>
            <w:left w:val="none" w:sz="0" w:space="0" w:color="auto"/>
            <w:bottom w:val="none" w:sz="0" w:space="0" w:color="auto"/>
            <w:right w:val="none" w:sz="0" w:space="0" w:color="auto"/>
          </w:divBdr>
        </w:div>
      </w:divsChild>
    </w:div>
    <w:div w:id="731125607">
      <w:bodyDiv w:val="1"/>
      <w:marLeft w:val="0"/>
      <w:marRight w:val="0"/>
      <w:marTop w:val="0"/>
      <w:marBottom w:val="0"/>
      <w:divBdr>
        <w:top w:val="none" w:sz="0" w:space="0" w:color="auto"/>
        <w:left w:val="none" w:sz="0" w:space="0" w:color="auto"/>
        <w:bottom w:val="none" w:sz="0" w:space="0" w:color="auto"/>
        <w:right w:val="none" w:sz="0" w:space="0" w:color="auto"/>
      </w:divBdr>
      <w:divsChild>
        <w:div w:id="25566044">
          <w:marLeft w:val="0"/>
          <w:marRight w:val="0"/>
          <w:marTop w:val="0"/>
          <w:marBottom w:val="0"/>
          <w:divBdr>
            <w:top w:val="none" w:sz="0" w:space="0" w:color="auto"/>
            <w:left w:val="none" w:sz="0" w:space="0" w:color="auto"/>
            <w:bottom w:val="none" w:sz="0" w:space="0" w:color="auto"/>
            <w:right w:val="none" w:sz="0" w:space="0" w:color="auto"/>
          </w:divBdr>
        </w:div>
      </w:divsChild>
    </w:div>
    <w:div w:id="1169368379">
      <w:bodyDiv w:val="1"/>
      <w:marLeft w:val="0"/>
      <w:marRight w:val="0"/>
      <w:marTop w:val="0"/>
      <w:marBottom w:val="0"/>
      <w:divBdr>
        <w:top w:val="none" w:sz="0" w:space="0" w:color="auto"/>
        <w:left w:val="none" w:sz="0" w:space="0" w:color="auto"/>
        <w:bottom w:val="none" w:sz="0" w:space="0" w:color="auto"/>
        <w:right w:val="none" w:sz="0" w:space="0" w:color="auto"/>
      </w:divBdr>
      <w:divsChild>
        <w:div w:id="567228762">
          <w:marLeft w:val="0"/>
          <w:marRight w:val="0"/>
          <w:marTop w:val="0"/>
          <w:marBottom w:val="0"/>
          <w:divBdr>
            <w:top w:val="none" w:sz="0" w:space="0" w:color="auto"/>
            <w:left w:val="none" w:sz="0" w:space="0" w:color="auto"/>
            <w:bottom w:val="none" w:sz="0" w:space="0" w:color="auto"/>
            <w:right w:val="none" w:sz="0" w:space="0" w:color="auto"/>
          </w:divBdr>
        </w:div>
      </w:divsChild>
    </w:div>
    <w:div w:id="2128042235">
      <w:bodyDiv w:val="1"/>
      <w:marLeft w:val="0"/>
      <w:marRight w:val="0"/>
      <w:marTop w:val="0"/>
      <w:marBottom w:val="0"/>
      <w:divBdr>
        <w:top w:val="none" w:sz="0" w:space="0" w:color="auto"/>
        <w:left w:val="none" w:sz="0" w:space="0" w:color="auto"/>
        <w:bottom w:val="none" w:sz="0" w:space="0" w:color="auto"/>
        <w:right w:val="none" w:sz="0" w:space="0" w:color="auto"/>
      </w:divBdr>
      <w:divsChild>
        <w:div w:id="186031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meboutiquemedical.com/ro/medic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italmures.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@Spital1</dc:creator>
  <cp:keywords/>
  <dc:description/>
  <cp:lastModifiedBy>@Spital1</cp:lastModifiedBy>
  <cp:revision>5</cp:revision>
  <cp:lastPrinted>2022-01-27T13:02:00Z</cp:lastPrinted>
  <dcterms:created xsi:type="dcterms:W3CDTF">2022-05-16T11:40:00Z</dcterms:created>
  <dcterms:modified xsi:type="dcterms:W3CDTF">2022-05-16T11:45:00Z</dcterms:modified>
</cp:coreProperties>
</file>